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41" w:rsidRPr="00066941" w:rsidRDefault="00066941" w:rsidP="00066941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6941">
        <w:rPr>
          <w:rFonts w:ascii="Times New Roman" w:hAnsi="Times New Roman"/>
          <w:b/>
          <w:bCs/>
          <w:sz w:val="24"/>
        </w:rPr>
        <w:t xml:space="preserve">Załącznik Nr 2 do Ogłoszenia </w:t>
      </w:r>
    </w:p>
    <w:p w:rsidR="009B79B5" w:rsidRDefault="009B79B5" w:rsidP="009B79B5">
      <w:pPr>
        <w:jc w:val="center"/>
        <w:rPr>
          <w:rFonts w:ascii="Times New Roman" w:hAnsi="Times New Roman"/>
          <w:b/>
          <w:sz w:val="24"/>
          <w:szCs w:val="24"/>
        </w:rPr>
      </w:pPr>
      <w:r w:rsidRPr="009B79B5">
        <w:rPr>
          <w:rFonts w:ascii="Times New Roman" w:hAnsi="Times New Roman"/>
          <w:b/>
          <w:sz w:val="24"/>
          <w:szCs w:val="24"/>
        </w:rPr>
        <w:t>OPIS PRZEDMIOTU ZAMÓWIENIA</w:t>
      </w:r>
    </w:p>
    <w:p w:rsidR="002D2700" w:rsidRPr="002D2700" w:rsidRDefault="002D2700" w:rsidP="002D2700">
      <w:pPr>
        <w:pStyle w:val="Stopka"/>
        <w:rPr>
          <w:rFonts w:ascii="Times New Roman" w:hAnsi="Times New Roman"/>
          <w:i/>
          <w:sz w:val="24"/>
          <w:szCs w:val="24"/>
        </w:rPr>
      </w:pPr>
      <w:r w:rsidRPr="002D2700">
        <w:rPr>
          <w:rFonts w:ascii="Times New Roman" w:hAnsi="Times New Roman"/>
          <w:b/>
          <w:sz w:val="24"/>
          <w:szCs w:val="24"/>
        </w:rPr>
        <w:t>Postępowanie o udzielenie zamówienia publicznego pn.</w:t>
      </w:r>
      <w:r w:rsidRPr="002D270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2700">
        <w:rPr>
          <w:rFonts w:ascii="Times New Roman" w:hAnsi="Times New Roman"/>
          <w:bCs/>
          <w:sz w:val="24"/>
          <w:szCs w:val="24"/>
        </w:rPr>
        <w:t>„</w:t>
      </w:r>
      <w:r w:rsidRPr="002D2700">
        <w:rPr>
          <w:rFonts w:ascii="Times New Roman" w:hAnsi="Times New Roman"/>
          <w:b/>
          <w:bCs/>
          <w:i/>
          <w:sz w:val="24"/>
          <w:szCs w:val="24"/>
        </w:rPr>
        <w:t>Budowa elektronicznej bazy danych oraz opracowanie statystyczne</w:t>
      </w:r>
      <w:r w:rsidRPr="002D2700">
        <w:rPr>
          <w:rFonts w:ascii="Times New Roman" w:hAnsi="Times New Roman"/>
          <w:bCs/>
          <w:sz w:val="24"/>
          <w:szCs w:val="24"/>
        </w:rPr>
        <w:t>”</w:t>
      </w:r>
      <w:r w:rsidRPr="002D2700">
        <w:rPr>
          <w:rFonts w:ascii="Times New Roman" w:hAnsi="Times New Roman"/>
          <w:i/>
          <w:sz w:val="24"/>
          <w:szCs w:val="24"/>
        </w:rPr>
        <w:t xml:space="preserve">, </w:t>
      </w:r>
    </w:p>
    <w:p w:rsidR="002D2700" w:rsidRPr="002D2700" w:rsidRDefault="002D2700" w:rsidP="002D2700">
      <w:pPr>
        <w:pStyle w:val="Stopka"/>
        <w:rPr>
          <w:rFonts w:ascii="Times New Roman" w:hAnsi="Times New Roman"/>
          <w:b/>
          <w:sz w:val="24"/>
          <w:szCs w:val="24"/>
        </w:rPr>
      </w:pPr>
      <w:r w:rsidRPr="002D2700">
        <w:rPr>
          <w:rFonts w:ascii="Times New Roman" w:hAnsi="Times New Roman"/>
          <w:b/>
          <w:sz w:val="24"/>
          <w:szCs w:val="24"/>
        </w:rPr>
        <w:t>znak sprawy: AZP/Z-012/2018</w:t>
      </w:r>
    </w:p>
    <w:p w:rsidR="002D2700" w:rsidRDefault="002D2700" w:rsidP="009B7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0C7" w:rsidRDefault="00502174" w:rsidP="00F3127D">
      <w:pPr>
        <w:pStyle w:val="Akapitzlist"/>
        <w:numPr>
          <w:ilvl w:val="0"/>
          <w:numId w:val="3"/>
        </w:numPr>
        <w:ind w:left="370"/>
        <w:contextualSpacing w:val="0"/>
        <w:rPr>
          <w:rStyle w:val="Pogrubienie"/>
          <w:sz w:val="24"/>
          <w:szCs w:val="24"/>
        </w:rPr>
      </w:pPr>
      <w:r w:rsidRPr="00502174">
        <w:rPr>
          <w:rStyle w:val="Pogrubienie"/>
          <w:sz w:val="24"/>
          <w:szCs w:val="24"/>
        </w:rPr>
        <w:t>WYMAGANIE DOTYCZĄCE USŁUGI</w:t>
      </w:r>
    </w:p>
    <w:p w:rsidR="002D2700" w:rsidRPr="002D2700" w:rsidRDefault="002D2700" w:rsidP="002D2700">
      <w:pPr>
        <w:pStyle w:val="Tekstpodstawowy"/>
        <w:spacing w:line="240" w:lineRule="auto"/>
        <w:rPr>
          <w:rStyle w:val="Pogrubienie"/>
          <w:b/>
          <w:sz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334"/>
        <w:gridCol w:w="12884"/>
      </w:tblGrid>
      <w:tr w:rsidR="00B52F50" w:rsidRPr="00A82C3A" w:rsidTr="00066941">
        <w:trPr>
          <w:trHeight w:val="516"/>
        </w:trPr>
        <w:tc>
          <w:tcPr>
            <w:tcW w:w="469" w:type="pct"/>
            <w:shd w:val="clear" w:color="auto" w:fill="D9D9D9"/>
          </w:tcPr>
          <w:p w:rsidR="00B52F50" w:rsidRPr="00A82C3A" w:rsidRDefault="00B52F50" w:rsidP="0086150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C3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531" w:type="pct"/>
            <w:shd w:val="clear" w:color="auto" w:fill="D9D9D9"/>
          </w:tcPr>
          <w:p w:rsidR="00B52F50" w:rsidRPr="00A82C3A" w:rsidRDefault="00B52F50" w:rsidP="008615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3A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</w:t>
            </w:r>
            <w:r w:rsidR="00F86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Systemu</w:t>
            </w:r>
          </w:p>
        </w:tc>
      </w:tr>
      <w:tr w:rsidR="00066941" w:rsidRPr="00A82C3A" w:rsidTr="00066941">
        <w:trPr>
          <w:trHeight w:val="279"/>
        </w:trPr>
        <w:tc>
          <w:tcPr>
            <w:tcW w:w="469" w:type="pct"/>
            <w:shd w:val="clear" w:color="auto" w:fill="D9D9D9"/>
          </w:tcPr>
          <w:p w:rsidR="00066941" w:rsidRPr="00A82C3A" w:rsidRDefault="00066941" w:rsidP="0086150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1" w:type="pct"/>
            <w:shd w:val="clear" w:color="auto" w:fill="D9D9D9"/>
          </w:tcPr>
          <w:p w:rsidR="00066941" w:rsidRPr="00A82C3A" w:rsidRDefault="00066941" w:rsidP="0086150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2F50" w:rsidRPr="00A82C3A" w:rsidTr="00861508">
        <w:tc>
          <w:tcPr>
            <w:tcW w:w="469" w:type="pct"/>
          </w:tcPr>
          <w:p w:rsidR="00B52F50" w:rsidRPr="00A82C3A" w:rsidRDefault="00B52F50" w:rsidP="00B52F50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B52F50" w:rsidRPr="00A82C3A" w:rsidRDefault="00093CF2" w:rsidP="00F865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Stworzenie i udostępnienie Zamawiającemu </w:t>
            </w:r>
            <w:r w:rsidR="00F8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Systemu </w:t>
            </w:r>
            <w:r w:rsidR="00F8651D" w:rsidRPr="00F8651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8651D" w:rsidRPr="00F8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hostingowanie</w:t>
            </w:r>
            <w:proofErr w:type="spellEnd"/>
            <w:r w:rsidR="00F8651D" w:rsidRPr="00F8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systemu na serwerach Wykonawcy)</w:t>
            </w:r>
            <w:r w:rsidR="00F8651D" w:rsidRPr="00F8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8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zawierającego </w:t>
            </w:r>
            <w:r w:rsidRPr="00093CF2">
              <w:rPr>
                <w:rFonts w:ascii="Times New Roman" w:eastAsia="Calibri" w:hAnsi="Times New Roman" w:cs="Times New Roman"/>
                <w:sz w:val="24"/>
                <w:szCs w:val="24"/>
              </w:rPr>
              <w:t>elektroniczn</w:t>
            </w:r>
            <w:r w:rsidR="00F8651D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Pr="00093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baz</w:t>
            </w:r>
            <w:r w:rsidR="00F8651D"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Pr="00093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danych zbudowan</w:t>
            </w:r>
            <w:r w:rsidR="00F8651D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Pr="00093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podstawie dostarczonych przez Zamawiającego kwestionariuszy ankiety oraz wyników badań funkcjonalnych pacjentów w formie zanonimizowanej z nadanym numerem pacjenta</w:t>
            </w:r>
          </w:p>
        </w:tc>
      </w:tr>
      <w:tr w:rsidR="00B52F50" w:rsidRPr="00A82C3A" w:rsidTr="00861508">
        <w:tc>
          <w:tcPr>
            <w:tcW w:w="469" w:type="pct"/>
          </w:tcPr>
          <w:p w:rsidR="00B52F50" w:rsidRPr="00A82C3A" w:rsidRDefault="00B52F50" w:rsidP="00B52F50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B52F50" w:rsidRPr="00A82C3A" w:rsidRDefault="00093CF2" w:rsidP="00021D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2">
              <w:rPr>
                <w:rFonts w:ascii="Times New Roman" w:hAnsi="Times New Roman" w:cs="Times New Roman"/>
                <w:sz w:val="24"/>
                <w:szCs w:val="24"/>
              </w:rPr>
              <w:t>Digitalizacja</w:t>
            </w:r>
            <w:r w:rsidR="00D92214">
              <w:rPr>
                <w:rFonts w:ascii="Times New Roman" w:hAnsi="Times New Roman" w:cs="Times New Roman"/>
                <w:sz w:val="24"/>
                <w:szCs w:val="24"/>
              </w:rPr>
              <w:t xml:space="preserve"> wraz z implementacją</w:t>
            </w:r>
            <w:r w:rsidRPr="00093CF2">
              <w:rPr>
                <w:rFonts w:ascii="Times New Roman" w:hAnsi="Times New Roman" w:cs="Times New Roman"/>
                <w:sz w:val="24"/>
                <w:szCs w:val="24"/>
              </w:rPr>
              <w:t xml:space="preserve"> danych pochodzących z kwestionariuszy ankiet w formie papierowej, opisanych w punktach </w:t>
            </w:r>
            <w:r w:rsidR="00021D93">
              <w:rPr>
                <w:rFonts w:ascii="Times New Roman" w:hAnsi="Times New Roman" w:cs="Times New Roman"/>
                <w:sz w:val="24"/>
                <w:szCs w:val="24"/>
              </w:rPr>
              <w:t xml:space="preserve">3 a – g, </w:t>
            </w:r>
            <w:r w:rsidRPr="00093CF2">
              <w:rPr>
                <w:rFonts w:ascii="Times New Roman" w:hAnsi="Times New Roman" w:cs="Times New Roman"/>
                <w:sz w:val="24"/>
                <w:szCs w:val="24"/>
              </w:rPr>
              <w:t>dostarczonych przez Zamawiającego. Liczba kwestionariuszy zależna jest od przebiegu badania oraz zawiera się w przedziale 1000-2000 sztuk</w:t>
            </w:r>
          </w:p>
        </w:tc>
      </w:tr>
      <w:tr w:rsidR="00B52F50" w:rsidRPr="00A82C3A" w:rsidTr="00861508">
        <w:tc>
          <w:tcPr>
            <w:tcW w:w="469" w:type="pct"/>
          </w:tcPr>
          <w:p w:rsidR="00B52F50" w:rsidRPr="00A82C3A" w:rsidRDefault="00B52F50" w:rsidP="00B52F50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093CF2" w:rsidRDefault="00093CF2" w:rsidP="00093CF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2">
              <w:rPr>
                <w:rFonts w:ascii="Times New Roman" w:hAnsi="Times New Roman" w:cs="Times New Roman"/>
                <w:sz w:val="24"/>
                <w:szCs w:val="24"/>
              </w:rPr>
              <w:t xml:space="preserve">Elementy składniowe </w:t>
            </w:r>
            <w:r w:rsidR="006B57F4">
              <w:rPr>
                <w:rFonts w:ascii="Times New Roman" w:hAnsi="Times New Roman" w:cs="Times New Roman"/>
                <w:sz w:val="24"/>
                <w:szCs w:val="24"/>
              </w:rPr>
              <w:t>niezbędne do stworzenia bazy</w:t>
            </w:r>
            <w:r w:rsidRPr="00093C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3CF2" w:rsidRPr="00B8253C" w:rsidRDefault="00093CF2" w:rsidP="00B8253C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3C">
              <w:rPr>
                <w:rFonts w:ascii="Times New Roman" w:hAnsi="Times New Roman"/>
                <w:sz w:val="24"/>
                <w:szCs w:val="24"/>
              </w:rPr>
              <w:t xml:space="preserve">Kwestionariusz ankiety, zawierający pytania zamknięte i otwarte, częściowo z zastosowaniem skali </w:t>
            </w:r>
            <w:proofErr w:type="spellStart"/>
            <w:r w:rsidRPr="00B8253C">
              <w:rPr>
                <w:rFonts w:ascii="Times New Roman" w:hAnsi="Times New Roman"/>
                <w:sz w:val="24"/>
                <w:szCs w:val="24"/>
              </w:rPr>
              <w:t>Likerta</w:t>
            </w:r>
            <w:proofErr w:type="spellEnd"/>
            <w:r w:rsidRPr="00B8253C">
              <w:rPr>
                <w:rFonts w:ascii="Times New Roman" w:hAnsi="Times New Roman"/>
                <w:sz w:val="24"/>
                <w:szCs w:val="24"/>
              </w:rPr>
              <w:t>. Liczba pytań zależna jest od przeprowadzonych analiz.  Szacowana ilość wypełnionych kwestionariuszy: 500</w:t>
            </w:r>
            <w:r w:rsidR="006B57F4" w:rsidRPr="00B82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CF2" w:rsidRPr="00B8253C" w:rsidRDefault="00093CF2" w:rsidP="00B8253C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3C">
              <w:rPr>
                <w:rFonts w:ascii="Times New Roman" w:hAnsi="Times New Roman"/>
                <w:sz w:val="24"/>
                <w:szCs w:val="24"/>
              </w:rPr>
              <w:t>Wyniki 3 badań funkcjonalnych. Łączna szacowana ilość cech w obu badaniach: 21. Szacowana ilość pacjentów: 100. Ilość powtórzeń każdego badania: 2</w:t>
            </w:r>
            <w:r w:rsidR="006B57F4" w:rsidRPr="00B82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CF2" w:rsidRPr="00B8253C" w:rsidRDefault="00093CF2" w:rsidP="00B8253C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3C">
              <w:rPr>
                <w:rFonts w:ascii="Times New Roman" w:hAnsi="Times New Roman"/>
                <w:sz w:val="24"/>
                <w:szCs w:val="24"/>
              </w:rPr>
              <w:t>Wyniki pomiarów ciała. Łączna szacowana ilość cech: 45</w:t>
            </w:r>
            <w:r w:rsidR="006B57F4" w:rsidRPr="00B8253C">
              <w:rPr>
                <w:rFonts w:ascii="Times New Roman" w:hAnsi="Times New Roman"/>
                <w:sz w:val="24"/>
                <w:szCs w:val="24"/>
              </w:rPr>
              <w:t>.</w:t>
            </w:r>
            <w:r w:rsidRPr="00B8253C">
              <w:rPr>
                <w:rFonts w:ascii="Times New Roman" w:hAnsi="Times New Roman"/>
                <w:sz w:val="24"/>
                <w:szCs w:val="24"/>
              </w:rPr>
              <w:t xml:space="preserve">  Szacowana ilość pacjentów: 100. Ilość powtórzeń każdego badania: 2</w:t>
            </w:r>
            <w:r w:rsidR="006B57F4" w:rsidRPr="00B82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CF2" w:rsidRPr="00B8253C" w:rsidRDefault="00093CF2" w:rsidP="00B8253C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3C">
              <w:rPr>
                <w:rFonts w:ascii="Times New Roman" w:hAnsi="Times New Roman"/>
                <w:sz w:val="24"/>
                <w:szCs w:val="24"/>
              </w:rPr>
              <w:t>Kwestionariusz ankiety, zawierający pytania zamknięte i otwarte. Szacowana liczba pytań: 29. Szacowana ilość wypełnionych kwestionariuszy: 100. Ilość powtórzeń każdego badania: 2</w:t>
            </w:r>
            <w:r w:rsidR="006B57F4" w:rsidRPr="00B82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CF2" w:rsidRPr="00B8253C" w:rsidRDefault="00093CF2" w:rsidP="00B8253C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3C">
              <w:rPr>
                <w:rFonts w:ascii="Times New Roman" w:hAnsi="Times New Roman"/>
                <w:sz w:val="24"/>
                <w:szCs w:val="24"/>
              </w:rPr>
              <w:t xml:space="preserve">Kwestionariusz ankiety oparty w całości na skali </w:t>
            </w:r>
            <w:proofErr w:type="spellStart"/>
            <w:r w:rsidRPr="00B8253C">
              <w:rPr>
                <w:rFonts w:ascii="Times New Roman" w:hAnsi="Times New Roman"/>
                <w:sz w:val="24"/>
                <w:szCs w:val="24"/>
              </w:rPr>
              <w:t>Likerta</w:t>
            </w:r>
            <w:proofErr w:type="spellEnd"/>
            <w:r w:rsidRPr="00B8253C">
              <w:rPr>
                <w:rFonts w:ascii="Times New Roman" w:hAnsi="Times New Roman"/>
                <w:sz w:val="24"/>
                <w:szCs w:val="24"/>
              </w:rPr>
              <w:t xml:space="preserve"> z wbudowanym algorytmem przeliczania uzyskanych wartości. Łączna ilość pytań: 40. Szacowana ilość wypełnionych kwestionariuszy: 100. Ilość powtórzeń każdego badania: 2</w:t>
            </w:r>
            <w:r w:rsidR="006B57F4" w:rsidRPr="00B82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CF2" w:rsidRPr="00B8253C" w:rsidRDefault="00093CF2" w:rsidP="00B8253C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Kwestionariusz ankiety oparty częściowo na skali </w:t>
            </w:r>
            <w:proofErr w:type="spellStart"/>
            <w:r w:rsidRPr="00B8253C">
              <w:rPr>
                <w:rFonts w:ascii="Times New Roman" w:hAnsi="Times New Roman"/>
                <w:sz w:val="24"/>
                <w:szCs w:val="24"/>
              </w:rPr>
              <w:t>Likerta</w:t>
            </w:r>
            <w:proofErr w:type="spellEnd"/>
            <w:r w:rsidRPr="00B8253C">
              <w:rPr>
                <w:rFonts w:ascii="Times New Roman" w:hAnsi="Times New Roman"/>
                <w:sz w:val="24"/>
                <w:szCs w:val="24"/>
              </w:rPr>
              <w:t>, zawierający pytania otwarte z wbudowanym algorytmem przeliczania uzyskanych wartości. Łączna ilość pytań: 40. Szacowana ilość wypełnionych kwestionariuszy: 100. Ilość powtórzeń każdego badania: 2</w:t>
            </w:r>
            <w:r w:rsidR="006B57F4" w:rsidRPr="00B82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2F50" w:rsidRPr="00B8253C" w:rsidRDefault="00093CF2" w:rsidP="00B8253C">
            <w:pPr>
              <w:pStyle w:val="Akapitzlist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3C">
              <w:rPr>
                <w:rFonts w:ascii="Times New Roman" w:hAnsi="Times New Roman"/>
                <w:sz w:val="24"/>
                <w:szCs w:val="24"/>
              </w:rPr>
              <w:t>Kwestionariusz ankiety oparty na pytaniach zamkniętych i otwartych. Łączna ilość pytań: 60. Szacowana ilość wypełnionych kwestionariuszy: 100. Ilość powtórzeń każdego badania: 2</w:t>
            </w:r>
            <w:r w:rsidR="006B57F4" w:rsidRPr="00B82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CF2" w:rsidRPr="00A82C3A" w:rsidRDefault="00093CF2" w:rsidP="00093CF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Uwaga: </w:t>
            </w:r>
            <w:r w:rsidRPr="00093CF2">
              <w:rPr>
                <w:rFonts w:ascii="Times New Roman" w:hAnsi="Times New Roman" w:cs="Times New Roman"/>
                <w:sz w:val="24"/>
                <w:szCs w:val="24"/>
              </w:rPr>
              <w:t>Uzupełnienie: badanie opisane w punkcie „a” będzie przeprowadzone niezależnie od dalszych części badania. Grupa badana w tej części nie łączy się i nie jest zależna od czynników analizowanych w pozostałych częściach badania. Badania opisane  w punktach „b-g” stanowią jedną całość i każde z nich będzie przeprowadzone wśród wszystkich uczestników badania dwukrotnie. Przewidywana liczba osób włączonych do badania: 100</w:t>
            </w:r>
            <w:r w:rsidR="006B5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CF2" w:rsidRPr="00A82C3A" w:rsidTr="00861508">
        <w:trPr>
          <w:trHeight w:val="181"/>
        </w:trPr>
        <w:tc>
          <w:tcPr>
            <w:tcW w:w="469" w:type="pct"/>
          </w:tcPr>
          <w:p w:rsidR="00093CF2" w:rsidRPr="00A82C3A" w:rsidRDefault="00093CF2" w:rsidP="00B52F50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9D334D" w:rsidRDefault="00093CF2" w:rsidP="009D33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2">
              <w:rPr>
                <w:rFonts w:ascii="Times New Roman" w:hAnsi="Times New Roman" w:cs="Times New Roman"/>
                <w:sz w:val="24"/>
                <w:szCs w:val="24"/>
              </w:rPr>
              <w:t xml:space="preserve">Kompleksowa analiza statystyczna </w:t>
            </w:r>
            <w:r w:rsidR="009D334D">
              <w:rPr>
                <w:rFonts w:ascii="Times New Roman" w:hAnsi="Times New Roman" w:cs="Times New Roman"/>
                <w:sz w:val="24"/>
                <w:szCs w:val="24"/>
              </w:rPr>
              <w:t>w oparciu o dane</w:t>
            </w:r>
            <w:r w:rsidRPr="00093CF2">
              <w:rPr>
                <w:rFonts w:ascii="Times New Roman" w:hAnsi="Times New Roman" w:cs="Times New Roman"/>
                <w:sz w:val="24"/>
                <w:szCs w:val="24"/>
              </w:rPr>
              <w:t xml:space="preserve"> zgromadzon</w:t>
            </w:r>
            <w:r w:rsidR="009D33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93CF2">
              <w:rPr>
                <w:rFonts w:ascii="Times New Roman" w:hAnsi="Times New Roman" w:cs="Times New Roman"/>
                <w:sz w:val="24"/>
                <w:szCs w:val="24"/>
              </w:rPr>
              <w:t xml:space="preserve"> w elektronicznej bazie przeprowadzona na prośbę Zamawiającego, na różnych etapach badania. Do analiz, które przewidywane są w opracowaniu statystycznym zalicza się m.in.: </w:t>
            </w:r>
          </w:p>
          <w:p w:rsidR="009D334D" w:rsidRPr="009D334D" w:rsidRDefault="00093CF2" w:rsidP="009D334D">
            <w:pPr>
              <w:pStyle w:val="Akapitzlist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4D">
              <w:rPr>
                <w:rFonts w:ascii="Times New Roman" w:hAnsi="Times New Roman"/>
                <w:sz w:val="24"/>
                <w:szCs w:val="24"/>
              </w:rPr>
              <w:t xml:space="preserve">analizę składowych głównych, </w:t>
            </w:r>
          </w:p>
          <w:p w:rsidR="009D334D" w:rsidRDefault="00093CF2" w:rsidP="009D334D">
            <w:pPr>
              <w:pStyle w:val="Akapitzlist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4D">
              <w:rPr>
                <w:rFonts w:ascii="Times New Roman" w:hAnsi="Times New Roman"/>
                <w:sz w:val="24"/>
                <w:szCs w:val="24"/>
              </w:rPr>
              <w:t xml:space="preserve">analizę czynnikową, </w:t>
            </w:r>
          </w:p>
          <w:p w:rsidR="009D334D" w:rsidRDefault="00093CF2" w:rsidP="009D334D">
            <w:pPr>
              <w:pStyle w:val="Akapitzlist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4D">
              <w:rPr>
                <w:rFonts w:ascii="Times New Roman" w:hAnsi="Times New Roman"/>
                <w:sz w:val="24"/>
                <w:szCs w:val="24"/>
              </w:rPr>
              <w:t xml:space="preserve">analizę rzetelności (współczynnik Alfa </w:t>
            </w:r>
            <w:proofErr w:type="spellStart"/>
            <w:r w:rsidRPr="009D334D">
              <w:rPr>
                <w:rFonts w:ascii="Times New Roman" w:hAnsi="Times New Roman"/>
                <w:sz w:val="24"/>
                <w:szCs w:val="24"/>
              </w:rPr>
              <w:t>Cronbaha</w:t>
            </w:r>
            <w:proofErr w:type="spellEnd"/>
            <w:r w:rsidRPr="009D334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9D334D" w:rsidRDefault="00093CF2" w:rsidP="009D334D">
            <w:pPr>
              <w:pStyle w:val="Akapitzlist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4D">
              <w:rPr>
                <w:rFonts w:ascii="Times New Roman" w:hAnsi="Times New Roman"/>
                <w:sz w:val="24"/>
                <w:szCs w:val="24"/>
              </w:rPr>
              <w:t xml:space="preserve">inne analizy zgodności pytań ankietowych, </w:t>
            </w:r>
          </w:p>
          <w:p w:rsidR="009D334D" w:rsidRDefault="00B21C90" w:rsidP="009D334D">
            <w:pPr>
              <w:pStyle w:val="Akapitzlist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modele wieloczynnikowe (</w:t>
            </w:r>
            <w:r w:rsidR="00093CF2" w:rsidRPr="009D334D">
              <w:rPr>
                <w:rFonts w:ascii="Times New Roman" w:hAnsi="Times New Roman"/>
                <w:sz w:val="24"/>
                <w:szCs w:val="24"/>
              </w:rPr>
              <w:t xml:space="preserve">możliwość wykorzystania metod </w:t>
            </w:r>
            <w:proofErr w:type="spellStart"/>
            <w:r w:rsidR="00093CF2" w:rsidRPr="009D334D">
              <w:rPr>
                <w:rFonts w:ascii="Times New Roman" w:hAnsi="Times New Roman"/>
                <w:sz w:val="24"/>
                <w:szCs w:val="24"/>
              </w:rPr>
              <w:t>bayesowskich</w:t>
            </w:r>
            <w:proofErr w:type="spellEnd"/>
            <w:r w:rsidR="00093CF2" w:rsidRPr="009D334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93CF2" w:rsidRPr="009D334D" w:rsidRDefault="00093CF2" w:rsidP="009D334D">
            <w:pPr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4D">
              <w:rPr>
                <w:rFonts w:ascii="Times New Roman" w:hAnsi="Times New Roman"/>
                <w:sz w:val="24"/>
                <w:szCs w:val="24"/>
              </w:rPr>
              <w:t>Zamawiający wymaga wraz z analizą przekazania kodu źródłowego analizy.</w:t>
            </w:r>
          </w:p>
        </w:tc>
      </w:tr>
      <w:tr w:rsidR="00093CF2" w:rsidRPr="00A82C3A" w:rsidTr="00861508">
        <w:trPr>
          <w:trHeight w:val="181"/>
        </w:trPr>
        <w:tc>
          <w:tcPr>
            <w:tcW w:w="469" w:type="pct"/>
          </w:tcPr>
          <w:p w:rsidR="00093CF2" w:rsidRPr="00A82C3A" w:rsidRDefault="00093CF2" w:rsidP="00B52F50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093CF2" w:rsidRPr="00A82C3A" w:rsidRDefault="00F8651D" w:rsidP="00F865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winien umożliwiać o</w:t>
            </w:r>
            <w:r w:rsidR="00093CF2" w:rsidRPr="00093CF2">
              <w:rPr>
                <w:rFonts w:ascii="Times New Roman" w:hAnsi="Times New Roman" w:cs="Times New Roman"/>
                <w:sz w:val="24"/>
                <w:szCs w:val="24"/>
              </w:rPr>
              <w:t xml:space="preserve">pracowanie </w:t>
            </w:r>
            <w:r w:rsidR="00B21C90">
              <w:rPr>
                <w:rFonts w:ascii="Times New Roman" w:hAnsi="Times New Roman" w:cs="Times New Roman"/>
                <w:sz w:val="24"/>
                <w:szCs w:val="24"/>
              </w:rPr>
              <w:t xml:space="preserve">mechanizmów </w:t>
            </w:r>
            <w:r w:rsidR="00093CF2" w:rsidRPr="00093CF2">
              <w:rPr>
                <w:rFonts w:ascii="Times New Roman" w:hAnsi="Times New Roman" w:cs="Times New Roman"/>
                <w:sz w:val="24"/>
                <w:szCs w:val="24"/>
              </w:rPr>
              <w:t>wizualizacji analiz (wyników) zgodnie z kryteriami czasopisma, wymaganych do publikacji, oraz raportów z uzyskanych wyników. Możliwość modyfikacji wizualizacji na prośbę Zamawiającego w celu dostosowania do uwag recenzentów</w:t>
            </w:r>
            <w:r w:rsidR="00B21C90">
              <w:rPr>
                <w:rFonts w:ascii="Times New Roman" w:hAnsi="Times New Roman" w:cs="Times New Roman"/>
                <w:sz w:val="24"/>
                <w:szCs w:val="24"/>
              </w:rPr>
              <w:t>. Możliwości zapisania uprzednio przygotowanych analiz i wizualizacji.</w:t>
            </w:r>
          </w:p>
        </w:tc>
      </w:tr>
      <w:tr w:rsidR="00093CF2" w:rsidRPr="00A82C3A" w:rsidTr="00861508">
        <w:trPr>
          <w:trHeight w:val="181"/>
        </w:trPr>
        <w:tc>
          <w:tcPr>
            <w:tcW w:w="469" w:type="pct"/>
          </w:tcPr>
          <w:p w:rsidR="00093CF2" w:rsidRPr="00A82C3A" w:rsidRDefault="00093CF2" w:rsidP="00B52F50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B21C90" w:rsidRDefault="00093CF2" w:rsidP="00B21C9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F2">
              <w:rPr>
                <w:rFonts w:ascii="Times New Roman" w:hAnsi="Times New Roman"/>
                <w:sz w:val="24"/>
                <w:szCs w:val="24"/>
              </w:rPr>
              <w:t xml:space="preserve">Baza danych przez okres trwania Umowy powinna znajdować się u Wykonawcy, który powinien zapewnić kompleksowy nadzór techniczny oraz prawidłowe jej funkcjonowanie. </w:t>
            </w:r>
          </w:p>
          <w:p w:rsidR="00093CF2" w:rsidRPr="00093CF2" w:rsidRDefault="00093CF2" w:rsidP="00F865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F2">
              <w:rPr>
                <w:rFonts w:ascii="Times New Roman" w:hAnsi="Times New Roman"/>
                <w:sz w:val="24"/>
                <w:szCs w:val="24"/>
              </w:rPr>
              <w:t>Zamawiający powinien posiadać ciągły dostęp do obrabianych danych</w:t>
            </w:r>
            <w:r w:rsidR="00B21C90">
              <w:rPr>
                <w:rFonts w:ascii="Times New Roman" w:hAnsi="Times New Roman"/>
                <w:sz w:val="24"/>
                <w:szCs w:val="24"/>
              </w:rPr>
              <w:t xml:space="preserve"> oraz narzędzi do wizualizacji wyników</w:t>
            </w:r>
            <w:r w:rsidRPr="00093CF2">
              <w:rPr>
                <w:rFonts w:ascii="Times New Roman" w:hAnsi="Times New Roman"/>
                <w:sz w:val="24"/>
                <w:szCs w:val="24"/>
              </w:rPr>
              <w:t xml:space="preserve">. Po zakończeniu Umowy kompletna </w:t>
            </w:r>
            <w:r w:rsidR="00F8651D">
              <w:rPr>
                <w:rFonts w:ascii="Times New Roman" w:hAnsi="Times New Roman"/>
                <w:sz w:val="24"/>
                <w:szCs w:val="24"/>
              </w:rPr>
              <w:t xml:space="preserve">dokumentacja wraz z </w:t>
            </w:r>
            <w:r w:rsidRPr="00093CF2">
              <w:rPr>
                <w:rFonts w:ascii="Times New Roman" w:hAnsi="Times New Roman"/>
                <w:sz w:val="24"/>
                <w:szCs w:val="24"/>
              </w:rPr>
              <w:t>baz</w:t>
            </w:r>
            <w:r w:rsidR="00F8651D">
              <w:rPr>
                <w:rFonts w:ascii="Times New Roman" w:hAnsi="Times New Roman"/>
                <w:sz w:val="24"/>
                <w:szCs w:val="24"/>
              </w:rPr>
              <w:t>ą</w:t>
            </w:r>
            <w:r w:rsidRPr="00093CF2">
              <w:rPr>
                <w:rFonts w:ascii="Times New Roman" w:hAnsi="Times New Roman"/>
                <w:sz w:val="24"/>
                <w:szCs w:val="24"/>
              </w:rPr>
              <w:t xml:space="preserve"> danych powinna zostać przekazana Zamawiającemu.</w:t>
            </w:r>
          </w:p>
        </w:tc>
      </w:tr>
      <w:tr w:rsidR="00093CF2" w:rsidRPr="00A82C3A" w:rsidTr="00861508">
        <w:tc>
          <w:tcPr>
            <w:tcW w:w="469" w:type="pct"/>
          </w:tcPr>
          <w:p w:rsidR="00093CF2" w:rsidRPr="00A82C3A" w:rsidRDefault="00093CF2" w:rsidP="00B52F50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093CF2" w:rsidRPr="00093CF2" w:rsidRDefault="00093CF2" w:rsidP="00093CF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2">
              <w:rPr>
                <w:rFonts w:ascii="Times New Roman" w:hAnsi="Times New Roman" w:cs="Times New Roman"/>
                <w:sz w:val="24"/>
                <w:szCs w:val="24"/>
              </w:rPr>
              <w:t>Inne niezbędne cechy bazy:</w:t>
            </w:r>
          </w:p>
          <w:p w:rsidR="00DF39C0" w:rsidRPr="00DF39C0" w:rsidRDefault="00093CF2" w:rsidP="00DF39C0">
            <w:pPr>
              <w:pStyle w:val="Akapitzlist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9C0">
              <w:rPr>
                <w:rFonts w:ascii="Times New Roman" w:hAnsi="Times New Roman"/>
                <w:sz w:val="24"/>
                <w:szCs w:val="24"/>
              </w:rPr>
              <w:t xml:space="preserve">Możliwość randomizacji pacjentów włączonych do badania opisanego w punkcie </w:t>
            </w:r>
            <w:r w:rsidR="00DF39C0">
              <w:rPr>
                <w:rFonts w:ascii="Times New Roman" w:hAnsi="Times New Roman"/>
                <w:sz w:val="24"/>
                <w:szCs w:val="24"/>
              </w:rPr>
              <w:t>3</w:t>
            </w:r>
            <w:r w:rsidRPr="00DF39C0">
              <w:rPr>
                <w:rFonts w:ascii="Times New Roman" w:hAnsi="Times New Roman"/>
                <w:sz w:val="24"/>
                <w:szCs w:val="24"/>
              </w:rPr>
              <w:t xml:space="preserve"> b-g na grupę z interwencją oraz bez interwencji, tak, aby liczba osób w obu grupach była równa</w:t>
            </w:r>
            <w:r w:rsidR="00DF39C0">
              <w:rPr>
                <w:rFonts w:ascii="Times New Roman" w:hAnsi="Times New Roman"/>
                <w:sz w:val="24"/>
                <w:szCs w:val="24"/>
              </w:rPr>
              <w:t>;</w:t>
            </w:r>
            <w:r w:rsidRPr="00DF3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3CF2" w:rsidRPr="00DF39C0" w:rsidRDefault="00093CF2" w:rsidP="00DF39C0">
            <w:pPr>
              <w:pStyle w:val="Akapitzlist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9C0">
              <w:rPr>
                <w:rFonts w:ascii="Times New Roman" w:hAnsi="Times New Roman"/>
                <w:sz w:val="24"/>
                <w:szCs w:val="24"/>
              </w:rPr>
              <w:t>Możliwość weryfikacji kryteriów włączenia do badania, określonych przez Zamawiającego</w:t>
            </w:r>
            <w:r w:rsidR="00DF39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CF2" w:rsidRPr="00DF39C0" w:rsidRDefault="00093CF2" w:rsidP="00DF39C0">
            <w:pPr>
              <w:pStyle w:val="Akapitzlist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9C0">
              <w:rPr>
                <w:rFonts w:ascii="Times New Roman" w:hAnsi="Times New Roman"/>
                <w:sz w:val="24"/>
                <w:szCs w:val="24"/>
              </w:rPr>
              <w:t>Możliwość identyfikacji obserwacji odstających oraz bieżącego monitoringu zbioru danych</w:t>
            </w:r>
            <w:r w:rsidR="00DF39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CF2" w:rsidRPr="00DF39C0" w:rsidRDefault="00093CF2" w:rsidP="00DF39C0">
            <w:pPr>
              <w:pStyle w:val="Akapitzlist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9C0">
              <w:rPr>
                <w:rFonts w:ascii="Times New Roman" w:hAnsi="Times New Roman"/>
                <w:sz w:val="24"/>
                <w:szCs w:val="24"/>
              </w:rPr>
              <w:t xml:space="preserve">Dostęp do </w:t>
            </w:r>
            <w:r w:rsidR="00B8253C">
              <w:rPr>
                <w:rFonts w:ascii="Times New Roman" w:hAnsi="Times New Roman"/>
                <w:sz w:val="24"/>
                <w:szCs w:val="24"/>
              </w:rPr>
              <w:t xml:space="preserve">danych z </w:t>
            </w:r>
            <w:r w:rsidRPr="00DF39C0">
              <w:rPr>
                <w:rFonts w:ascii="Times New Roman" w:hAnsi="Times New Roman"/>
                <w:sz w:val="24"/>
                <w:szCs w:val="24"/>
              </w:rPr>
              <w:t>bazy</w:t>
            </w:r>
            <w:r w:rsidR="00FD1335">
              <w:rPr>
                <w:rFonts w:ascii="Times New Roman" w:hAnsi="Times New Roman"/>
                <w:sz w:val="24"/>
                <w:szCs w:val="24"/>
              </w:rPr>
              <w:t>,</w:t>
            </w:r>
            <w:r w:rsidRPr="00DF39C0">
              <w:rPr>
                <w:rFonts w:ascii="Times New Roman" w:hAnsi="Times New Roman"/>
                <w:sz w:val="24"/>
                <w:szCs w:val="24"/>
              </w:rPr>
              <w:t xml:space="preserve"> z dowolnego miejsca za pośrednictwem przeglądarki internetowej</w:t>
            </w:r>
            <w:r w:rsidR="00DF39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CF2" w:rsidRPr="00DF39C0" w:rsidRDefault="00093CF2" w:rsidP="00DF39C0">
            <w:pPr>
              <w:pStyle w:val="Akapitzlist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9C0">
              <w:rPr>
                <w:rFonts w:ascii="Times New Roman" w:hAnsi="Times New Roman"/>
                <w:sz w:val="24"/>
                <w:szCs w:val="24"/>
              </w:rPr>
              <w:t>Możliwość eksportu danych w formie arkusza kalkulacyjnego przez osoby uprawnione przez Zamawiającego.</w:t>
            </w:r>
          </w:p>
        </w:tc>
      </w:tr>
      <w:tr w:rsidR="00093CF2" w:rsidRPr="00A82C3A" w:rsidTr="00861508">
        <w:tc>
          <w:tcPr>
            <w:tcW w:w="469" w:type="pct"/>
          </w:tcPr>
          <w:p w:rsidR="00093CF2" w:rsidRPr="00A82C3A" w:rsidRDefault="00093CF2" w:rsidP="00B52F50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093CF2" w:rsidRPr="00093CF2" w:rsidRDefault="00093CF2" w:rsidP="00F634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F2">
              <w:rPr>
                <w:rFonts w:ascii="Times New Roman" w:hAnsi="Times New Roman"/>
                <w:sz w:val="24"/>
                <w:szCs w:val="24"/>
              </w:rPr>
              <w:t xml:space="preserve">Szkolenie z obsługi bazy (wizualizacji wyników) przeprowadzone dla całego zespołu badawczego Warszawskiego Uniwersytetu Medycznego, w siedzibie </w:t>
            </w:r>
            <w:r w:rsidR="00F63487">
              <w:rPr>
                <w:rFonts w:ascii="Times New Roman" w:hAnsi="Times New Roman"/>
                <w:sz w:val="24"/>
                <w:szCs w:val="24"/>
              </w:rPr>
              <w:t>Zamawiającego</w:t>
            </w:r>
            <w:r w:rsidRPr="00093CF2">
              <w:rPr>
                <w:rFonts w:ascii="Times New Roman" w:hAnsi="Times New Roman"/>
                <w:sz w:val="24"/>
                <w:szCs w:val="24"/>
              </w:rPr>
              <w:t xml:space="preserve">. (Przewidywalna </w:t>
            </w:r>
            <w:r w:rsidR="00CE5B78" w:rsidRPr="00093CF2">
              <w:rPr>
                <w:rFonts w:ascii="Times New Roman" w:hAnsi="Times New Roman"/>
                <w:sz w:val="24"/>
                <w:szCs w:val="24"/>
              </w:rPr>
              <w:t>ł</w:t>
            </w:r>
            <w:r w:rsidRPr="00093CF2">
              <w:rPr>
                <w:rFonts w:ascii="Times New Roman" w:hAnsi="Times New Roman"/>
                <w:sz w:val="24"/>
                <w:szCs w:val="24"/>
              </w:rPr>
              <w:t>ączna ilość osób: 8)</w:t>
            </w:r>
          </w:p>
        </w:tc>
      </w:tr>
    </w:tbl>
    <w:p w:rsidR="00D92214" w:rsidRDefault="00D92214" w:rsidP="00D92214">
      <w:pPr>
        <w:jc w:val="both"/>
        <w:rPr>
          <w:rStyle w:val="Pogrubienie"/>
          <w:rFonts w:ascii="Calibri" w:hAnsi="Calibri"/>
          <w:color w:val="FF0000"/>
        </w:rPr>
      </w:pPr>
    </w:p>
    <w:p w:rsidR="00E92457" w:rsidRPr="00E52F02" w:rsidRDefault="00A7563C" w:rsidP="00E52F02">
      <w:pPr>
        <w:pStyle w:val="Akapitzlist"/>
        <w:numPr>
          <w:ilvl w:val="0"/>
          <w:numId w:val="3"/>
        </w:numPr>
        <w:jc w:val="both"/>
        <w:rPr>
          <w:rStyle w:val="Pogrubienie"/>
          <w:sz w:val="24"/>
          <w:szCs w:val="24"/>
        </w:rPr>
      </w:pPr>
      <w:r w:rsidRPr="00E52F02">
        <w:rPr>
          <w:rStyle w:val="Pogrubienie"/>
          <w:sz w:val="24"/>
          <w:szCs w:val="24"/>
        </w:rPr>
        <w:t>HARMONOGRAM ZADAŃ</w:t>
      </w:r>
    </w:p>
    <w:p w:rsidR="00D92214" w:rsidRDefault="00D92214" w:rsidP="00E92457">
      <w:pPr>
        <w:pStyle w:val="Akapitzlist"/>
        <w:ind w:left="502"/>
        <w:jc w:val="both"/>
        <w:rPr>
          <w:rStyle w:val="Pogrubienie"/>
          <w:rFonts w:ascii="Calibri" w:hAnsi="Calibri"/>
          <w:color w:val="FF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71"/>
        <w:gridCol w:w="4072"/>
        <w:gridCol w:w="2827"/>
        <w:gridCol w:w="3048"/>
      </w:tblGrid>
      <w:tr w:rsidR="00D92214" w:rsidRPr="00D92214" w:rsidTr="00D83278">
        <w:trPr>
          <w:trHeight w:val="842"/>
        </w:trPr>
        <w:tc>
          <w:tcPr>
            <w:tcW w:w="1502" w:type="pct"/>
            <w:vAlign w:val="center"/>
          </w:tcPr>
          <w:p w:rsidR="00E92457" w:rsidRPr="00D83278" w:rsidRDefault="00BC16BE" w:rsidP="00D83278">
            <w:pPr>
              <w:pStyle w:val="Akapitzlist"/>
              <w:ind w:left="0"/>
              <w:jc w:val="center"/>
              <w:rPr>
                <w:rStyle w:val="Pogrubienie"/>
                <w:sz w:val="24"/>
                <w:szCs w:val="24"/>
              </w:rPr>
            </w:pPr>
            <w:r w:rsidRPr="00D83278">
              <w:rPr>
                <w:rStyle w:val="Pogrubienie"/>
                <w:sz w:val="24"/>
                <w:szCs w:val="24"/>
              </w:rPr>
              <w:t>Nazwa zadania</w:t>
            </w:r>
          </w:p>
        </w:tc>
        <w:tc>
          <w:tcPr>
            <w:tcW w:w="1432" w:type="pct"/>
            <w:vAlign w:val="center"/>
          </w:tcPr>
          <w:p w:rsidR="00E92457" w:rsidRPr="00D83278" w:rsidRDefault="00BC16BE" w:rsidP="00D83278">
            <w:pPr>
              <w:pStyle w:val="Akapitzlist"/>
              <w:ind w:left="0"/>
              <w:jc w:val="center"/>
              <w:rPr>
                <w:rStyle w:val="Pogrubienie"/>
                <w:sz w:val="24"/>
                <w:szCs w:val="24"/>
              </w:rPr>
            </w:pPr>
            <w:r w:rsidRPr="00D83278">
              <w:rPr>
                <w:rStyle w:val="Pogrubienie"/>
                <w:sz w:val="24"/>
                <w:szCs w:val="24"/>
              </w:rPr>
              <w:t>Czas realizacji</w:t>
            </w:r>
          </w:p>
        </w:tc>
        <w:tc>
          <w:tcPr>
            <w:tcW w:w="994" w:type="pct"/>
            <w:vAlign w:val="center"/>
          </w:tcPr>
          <w:p w:rsidR="00E92457" w:rsidRPr="00D83278" w:rsidRDefault="00E92457" w:rsidP="00D83278">
            <w:pPr>
              <w:pStyle w:val="Akapitzlist"/>
              <w:ind w:left="0"/>
              <w:jc w:val="center"/>
              <w:rPr>
                <w:rStyle w:val="Pogrubienie"/>
                <w:sz w:val="24"/>
                <w:szCs w:val="24"/>
              </w:rPr>
            </w:pPr>
            <w:r w:rsidRPr="00D83278">
              <w:rPr>
                <w:rStyle w:val="Pogrubienie"/>
                <w:sz w:val="24"/>
                <w:szCs w:val="24"/>
              </w:rPr>
              <w:t>Akceptacja Zamawiającego</w:t>
            </w:r>
          </w:p>
        </w:tc>
        <w:tc>
          <w:tcPr>
            <w:tcW w:w="1072" w:type="pct"/>
            <w:vAlign w:val="center"/>
          </w:tcPr>
          <w:p w:rsidR="00E92457" w:rsidRPr="00D83278" w:rsidRDefault="00E92457" w:rsidP="00D83278">
            <w:pPr>
              <w:pStyle w:val="Akapitzlist"/>
              <w:spacing w:before="0" w:after="0"/>
              <w:ind w:left="0"/>
              <w:jc w:val="center"/>
              <w:rPr>
                <w:rStyle w:val="Pogrubienie"/>
                <w:sz w:val="24"/>
                <w:szCs w:val="24"/>
              </w:rPr>
            </w:pPr>
            <w:r w:rsidRPr="00D83278">
              <w:rPr>
                <w:rStyle w:val="Pogrubienie"/>
                <w:sz w:val="24"/>
                <w:szCs w:val="24"/>
              </w:rPr>
              <w:t>Korekta według uwag Zamawiającego</w:t>
            </w:r>
          </w:p>
        </w:tc>
      </w:tr>
      <w:tr w:rsidR="00A7563C" w:rsidRPr="00D92214" w:rsidTr="00A7563C">
        <w:tc>
          <w:tcPr>
            <w:tcW w:w="5000" w:type="pct"/>
            <w:gridSpan w:val="4"/>
            <w:vAlign w:val="center"/>
          </w:tcPr>
          <w:p w:rsidR="00A7563C" w:rsidRPr="00D92214" w:rsidRDefault="00A7563C" w:rsidP="00A7563C">
            <w:pPr>
              <w:pStyle w:val="Akapitzlist"/>
              <w:numPr>
                <w:ilvl w:val="0"/>
                <w:numId w:val="24"/>
              </w:numPr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sz w:val="24"/>
                <w:szCs w:val="24"/>
              </w:rPr>
              <w:t>Budowa bazy</w:t>
            </w:r>
          </w:p>
        </w:tc>
      </w:tr>
      <w:tr w:rsidR="00A7563C" w:rsidRPr="00D92214" w:rsidTr="00A7563C">
        <w:tc>
          <w:tcPr>
            <w:tcW w:w="1502" w:type="pct"/>
            <w:vAlign w:val="center"/>
          </w:tcPr>
          <w:p w:rsidR="00A7563C" w:rsidRDefault="00A7563C" w:rsidP="00A7563C">
            <w:pPr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>Wykonania i dostarczenia koncepcji budowy systemu wraz z weryfikacją wymagań</w:t>
            </w:r>
          </w:p>
        </w:tc>
        <w:tc>
          <w:tcPr>
            <w:tcW w:w="1432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7 dni kalendarzowych</w:t>
            </w:r>
          </w:p>
        </w:tc>
        <w:tc>
          <w:tcPr>
            <w:tcW w:w="994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>7 dni kalendarzowych</w:t>
            </w:r>
          </w:p>
        </w:tc>
        <w:tc>
          <w:tcPr>
            <w:tcW w:w="1072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>7 dni kalendarzowych</w:t>
            </w:r>
          </w:p>
        </w:tc>
      </w:tr>
      <w:tr w:rsidR="00A7563C" w:rsidRPr="00D92214" w:rsidTr="00A7563C">
        <w:tc>
          <w:tcPr>
            <w:tcW w:w="1502" w:type="pct"/>
            <w:vAlign w:val="center"/>
          </w:tcPr>
          <w:p w:rsidR="00A7563C" w:rsidRDefault="00A7563C" w:rsidP="00A7563C">
            <w:pPr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>Wykonania implementacji wraz z testami systemu</w:t>
            </w:r>
          </w:p>
        </w:tc>
        <w:tc>
          <w:tcPr>
            <w:tcW w:w="1432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14 dni kalendarzowych</w:t>
            </w:r>
          </w:p>
        </w:tc>
        <w:tc>
          <w:tcPr>
            <w:tcW w:w="994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</w:p>
        </w:tc>
      </w:tr>
      <w:tr w:rsidR="00A7563C" w:rsidRPr="00D92214" w:rsidTr="00A7563C">
        <w:tc>
          <w:tcPr>
            <w:tcW w:w="1502" w:type="pct"/>
            <w:vAlign w:val="center"/>
          </w:tcPr>
          <w:p w:rsidR="00A7563C" w:rsidRDefault="00A7563C" w:rsidP="00A7563C">
            <w:pPr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 xml:space="preserve">Przeprowadzenia pilotażu systemu przeznaczonego na zgłaszanie niezbędnych modyfikacji, błędów i </w:t>
            </w:r>
            <w:r w:rsidRPr="00D92214">
              <w:rPr>
                <w:rStyle w:val="Pogrubienie"/>
                <w:b w:val="0"/>
                <w:sz w:val="24"/>
                <w:szCs w:val="24"/>
              </w:rPr>
              <w:lastRenderedPageBreak/>
              <w:t>niezgodności z potrzebami Użytkownika</w:t>
            </w:r>
          </w:p>
        </w:tc>
        <w:tc>
          <w:tcPr>
            <w:tcW w:w="1432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lastRenderedPageBreak/>
              <w:t>7 dni kalendarzowych</w:t>
            </w:r>
          </w:p>
        </w:tc>
        <w:tc>
          <w:tcPr>
            <w:tcW w:w="994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>7 dni kalendarzowych</w:t>
            </w:r>
          </w:p>
        </w:tc>
        <w:tc>
          <w:tcPr>
            <w:tcW w:w="1072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>7 dni kalendarzowych</w:t>
            </w:r>
          </w:p>
        </w:tc>
      </w:tr>
      <w:tr w:rsidR="00A7563C" w:rsidRPr="00D92214" w:rsidTr="00A7563C">
        <w:tc>
          <w:tcPr>
            <w:tcW w:w="1502" w:type="pct"/>
            <w:vAlign w:val="center"/>
          </w:tcPr>
          <w:p w:rsidR="00A7563C" w:rsidRDefault="00A7563C" w:rsidP="000612E5">
            <w:pPr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lastRenderedPageBreak/>
              <w:t>Przeprowadzenia szkoleń dla użytkowników systemu, wskazanych przez Zamawiającego</w:t>
            </w:r>
          </w:p>
        </w:tc>
        <w:tc>
          <w:tcPr>
            <w:tcW w:w="1432" w:type="pct"/>
            <w:vAlign w:val="center"/>
          </w:tcPr>
          <w:p w:rsidR="00A7563C" w:rsidRPr="00D92214" w:rsidRDefault="00A7563C" w:rsidP="000612E5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7 dni kalendarzowych</w:t>
            </w:r>
          </w:p>
        </w:tc>
        <w:tc>
          <w:tcPr>
            <w:tcW w:w="994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</w:p>
        </w:tc>
      </w:tr>
      <w:tr w:rsidR="00A7563C" w:rsidRPr="00D92214" w:rsidTr="00A7563C">
        <w:trPr>
          <w:trHeight w:val="846"/>
        </w:trPr>
        <w:tc>
          <w:tcPr>
            <w:tcW w:w="5000" w:type="pct"/>
            <w:gridSpan w:val="4"/>
            <w:vAlign w:val="center"/>
          </w:tcPr>
          <w:p w:rsidR="00A7563C" w:rsidRPr="00A7563C" w:rsidRDefault="00A7563C" w:rsidP="00A7563C">
            <w:pPr>
              <w:pStyle w:val="Akapitzlist"/>
              <w:numPr>
                <w:ilvl w:val="0"/>
                <w:numId w:val="24"/>
              </w:numPr>
              <w:spacing w:before="0" w:after="0"/>
              <w:rPr>
                <w:rStyle w:val="Pogrubienie"/>
                <w:sz w:val="24"/>
                <w:szCs w:val="24"/>
              </w:rPr>
            </w:pPr>
            <w:r w:rsidRPr="00A7563C">
              <w:rPr>
                <w:rStyle w:val="Pogrubienie"/>
                <w:sz w:val="24"/>
                <w:szCs w:val="24"/>
              </w:rPr>
              <w:t xml:space="preserve">Usługa </w:t>
            </w:r>
            <w:proofErr w:type="spellStart"/>
            <w:r w:rsidRPr="00A7563C">
              <w:rPr>
                <w:rStyle w:val="Pogrubienie"/>
                <w:sz w:val="24"/>
                <w:szCs w:val="24"/>
              </w:rPr>
              <w:t>hostingowania</w:t>
            </w:r>
            <w:proofErr w:type="spellEnd"/>
            <w:r w:rsidRPr="00A7563C">
              <w:rPr>
                <w:rStyle w:val="Pogrubienie"/>
                <w:sz w:val="24"/>
                <w:szCs w:val="24"/>
              </w:rPr>
              <w:t xml:space="preserve"> systemu na serwerach Wykonawcy</w:t>
            </w:r>
          </w:p>
        </w:tc>
      </w:tr>
      <w:tr w:rsidR="00A7563C" w:rsidRPr="00D92214" w:rsidTr="00A7563C">
        <w:tc>
          <w:tcPr>
            <w:tcW w:w="1502" w:type="pct"/>
            <w:vAlign w:val="center"/>
          </w:tcPr>
          <w:p w:rsidR="00A7563C" w:rsidRPr="00D92214" w:rsidRDefault="00A7563C" w:rsidP="007D0E8F">
            <w:pPr>
              <w:pStyle w:val="Akapitzlist"/>
              <w:ind w:left="0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Hosting i k</w:t>
            </w:r>
            <w:r w:rsidRPr="00D92214">
              <w:rPr>
                <w:rStyle w:val="Pogrubienie"/>
                <w:b w:val="0"/>
                <w:sz w:val="24"/>
                <w:szCs w:val="24"/>
              </w:rPr>
              <w:t>ompleksowy nadzór techniczny nad bazą</w:t>
            </w:r>
          </w:p>
        </w:tc>
        <w:tc>
          <w:tcPr>
            <w:tcW w:w="1432" w:type="pct"/>
            <w:vAlign w:val="center"/>
          </w:tcPr>
          <w:p w:rsidR="00A7563C" w:rsidRPr="00D92214" w:rsidRDefault="00D83278" w:rsidP="007D0E8F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w</w:t>
            </w:r>
            <w:r w:rsidR="00A7563C">
              <w:rPr>
                <w:rStyle w:val="Pogrubienie"/>
                <w:b w:val="0"/>
                <w:sz w:val="24"/>
                <w:szCs w:val="24"/>
              </w:rPr>
              <w:t xml:space="preserve"> trakcie trwania umowy</w:t>
            </w:r>
          </w:p>
        </w:tc>
        <w:tc>
          <w:tcPr>
            <w:tcW w:w="994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</w:p>
        </w:tc>
      </w:tr>
      <w:tr w:rsidR="00A7563C" w:rsidRPr="00D92214" w:rsidTr="00A7563C">
        <w:tc>
          <w:tcPr>
            <w:tcW w:w="1502" w:type="pct"/>
            <w:vAlign w:val="center"/>
          </w:tcPr>
          <w:p w:rsidR="00A7563C" w:rsidRPr="00D92214" w:rsidRDefault="00A7563C" w:rsidP="008C38C2">
            <w:pPr>
              <w:pStyle w:val="Akapitzlist"/>
              <w:ind w:left="0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Zlecona a</w:t>
            </w:r>
            <w:r w:rsidRPr="00D92214">
              <w:rPr>
                <w:rStyle w:val="Pogrubienie"/>
                <w:b w:val="0"/>
                <w:sz w:val="24"/>
                <w:szCs w:val="24"/>
              </w:rPr>
              <w:t>naliza statystyczna</w:t>
            </w:r>
          </w:p>
        </w:tc>
        <w:tc>
          <w:tcPr>
            <w:tcW w:w="1432" w:type="pct"/>
            <w:vAlign w:val="center"/>
          </w:tcPr>
          <w:p w:rsidR="00A7563C" w:rsidRPr="00D92214" w:rsidRDefault="00A7563C" w:rsidP="008C38C2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>14 dni kalendarzowych</w:t>
            </w:r>
          </w:p>
        </w:tc>
        <w:tc>
          <w:tcPr>
            <w:tcW w:w="994" w:type="pct"/>
            <w:vAlign w:val="center"/>
          </w:tcPr>
          <w:p w:rsidR="00A7563C" w:rsidRPr="00D92214" w:rsidRDefault="00A7563C" w:rsidP="008C38C2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>7 dni kalendarzowych</w:t>
            </w:r>
          </w:p>
        </w:tc>
        <w:tc>
          <w:tcPr>
            <w:tcW w:w="1072" w:type="pct"/>
            <w:vAlign w:val="center"/>
          </w:tcPr>
          <w:p w:rsidR="00A7563C" w:rsidRPr="00D92214" w:rsidRDefault="00A7563C" w:rsidP="008C38C2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>7 dni kalendarzowych</w:t>
            </w:r>
          </w:p>
        </w:tc>
      </w:tr>
      <w:tr w:rsidR="00A7563C" w:rsidRPr="00D92214" w:rsidTr="00A7563C">
        <w:tc>
          <w:tcPr>
            <w:tcW w:w="1502" w:type="pct"/>
            <w:vAlign w:val="center"/>
          </w:tcPr>
          <w:p w:rsidR="00A7563C" w:rsidRPr="00D92214" w:rsidRDefault="00A7563C" w:rsidP="00A7563C">
            <w:pPr>
              <w:pStyle w:val="Akapitzlist"/>
              <w:ind w:left="0"/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 xml:space="preserve">Opracowanie wizualizacji analiz </w:t>
            </w:r>
          </w:p>
        </w:tc>
        <w:tc>
          <w:tcPr>
            <w:tcW w:w="1432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>14 dni kalendarzowych</w:t>
            </w:r>
          </w:p>
        </w:tc>
        <w:tc>
          <w:tcPr>
            <w:tcW w:w="994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>7 dni kalendarzowych</w:t>
            </w:r>
          </w:p>
        </w:tc>
        <w:tc>
          <w:tcPr>
            <w:tcW w:w="1072" w:type="pct"/>
            <w:vAlign w:val="center"/>
          </w:tcPr>
          <w:p w:rsidR="00A7563C" w:rsidRPr="00D92214" w:rsidRDefault="00A7563C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 w:rsidRPr="00D92214">
              <w:rPr>
                <w:rStyle w:val="Pogrubienie"/>
                <w:b w:val="0"/>
                <w:sz w:val="24"/>
                <w:szCs w:val="24"/>
              </w:rPr>
              <w:t>7 dni kalendarzowych</w:t>
            </w:r>
          </w:p>
        </w:tc>
      </w:tr>
      <w:tr w:rsidR="00D83278" w:rsidRPr="00D92214" w:rsidTr="00D83278">
        <w:trPr>
          <w:trHeight w:val="828"/>
        </w:trPr>
        <w:tc>
          <w:tcPr>
            <w:tcW w:w="5000" w:type="pct"/>
            <w:gridSpan w:val="4"/>
            <w:vAlign w:val="center"/>
          </w:tcPr>
          <w:p w:rsidR="00D83278" w:rsidRPr="00D83278" w:rsidRDefault="00D83278" w:rsidP="00D83278">
            <w:pPr>
              <w:pStyle w:val="Akapitzlist"/>
              <w:numPr>
                <w:ilvl w:val="0"/>
                <w:numId w:val="24"/>
              </w:numPr>
              <w:spacing w:before="0" w:after="0"/>
              <w:rPr>
                <w:rStyle w:val="Pogrubienie"/>
                <w:sz w:val="24"/>
                <w:szCs w:val="24"/>
              </w:rPr>
            </w:pPr>
            <w:r w:rsidRPr="00D83278">
              <w:rPr>
                <w:rStyle w:val="Pogrubienie"/>
                <w:sz w:val="24"/>
                <w:szCs w:val="24"/>
              </w:rPr>
              <w:t xml:space="preserve">Przekazanie dokumentacji </w:t>
            </w:r>
          </w:p>
        </w:tc>
      </w:tr>
      <w:tr w:rsidR="00D83278" w:rsidRPr="00D92214" w:rsidTr="00A7563C">
        <w:tc>
          <w:tcPr>
            <w:tcW w:w="1502" w:type="pct"/>
            <w:vAlign w:val="center"/>
          </w:tcPr>
          <w:p w:rsidR="00D83278" w:rsidRPr="00D92214" w:rsidRDefault="00D83278" w:rsidP="00A7563C">
            <w:pPr>
              <w:pStyle w:val="Akapitzlist"/>
              <w:ind w:left="0"/>
              <w:rPr>
                <w:rStyle w:val="Pogrubienie"/>
                <w:b w:val="0"/>
                <w:sz w:val="24"/>
                <w:szCs w:val="24"/>
              </w:rPr>
            </w:pPr>
            <w:r w:rsidRPr="00A7563C">
              <w:rPr>
                <w:rStyle w:val="Pogrubienie"/>
                <w:b w:val="0"/>
                <w:sz w:val="24"/>
                <w:szCs w:val="24"/>
              </w:rPr>
              <w:t>przekazania kompletnej dokumentacji wraz z bazą danych oraz kodami źródłowymi analiz, a także innych danych/dokumentacji wytworzonej w trakcie trwania umowy</w:t>
            </w:r>
          </w:p>
        </w:tc>
        <w:tc>
          <w:tcPr>
            <w:tcW w:w="1432" w:type="pct"/>
            <w:vAlign w:val="center"/>
          </w:tcPr>
          <w:p w:rsidR="00D83278" w:rsidRPr="00D92214" w:rsidRDefault="00D83278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7 dni przed zakończeniem umowy</w:t>
            </w:r>
          </w:p>
        </w:tc>
        <w:tc>
          <w:tcPr>
            <w:tcW w:w="994" w:type="pct"/>
            <w:vAlign w:val="center"/>
          </w:tcPr>
          <w:p w:rsidR="00D83278" w:rsidRPr="00D92214" w:rsidRDefault="00D83278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:rsidR="00D83278" w:rsidRPr="00D92214" w:rsidRDefault="00D83278" w:rsidP="00A7563C">
            <w:pPr>
              <w:pStyle w:val="Akapitzlist"/>
              <w:spacing w:before="0" w:after="0"/>
              <w:ind w:left="0"/>
              <w:rPr>
                <w:rStyle w:val="Pogrubienie"/>
                <w:b w:val="0"/>
                <w:sz w:val="24"/>
                <w:szCs w:val="24"/>
              </w:rPr>
            </w:pPr>
          </w:p>
        </w:tc>
      </w:tr>
    </w:tbl>
    <w:p w:rsidR="00E92457" w:rsidRPr="00C9478E" w:rsidRDefault="00E92457" w:rsidP="00E92457">
      <w:pPr>
        <w:pStyle w:val="Akapitzlist"/>
        <w:ind w:left="502"/>
        <w:jc w:val="both"/>
        <w:rPr>
          <w:rStyle w:val="Pogrubienie"/>
          <w:rFonts w:ascii="Calibri" w:hAnsi="Calibri"/>
          <w:color w:val="FF0000"/>
        </w:rPr>
      </w:pPr>
    </w:p>
    <w:sectPr w:rsidR="00E92457" w:rsidRPr="00C9478E" w:rsidSect="0006694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0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28" w:rsidRDefault="002B1A28" w:rsidP="00DF3572">
      <w:pPr>
        <w:spacing w:after="0" w:line="240" w:lineRule="auto"/>
      </w:pPr>
      <w:r>
        <w:separator/>
      </w:r>
    </w:p>
  </w:endnote>
  <w:endnote w:type="continuationSeparator" w:id="0">
    <w:p w:rsidR="002B1A28" w:rsidRDefault="002B1A28" w:rsidP="00DF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9A" w:rsidRDefault="00914938">
    <w:pPr>
      <w:pStyle w:val="Stopka"/>
      <w:jc w:val="right"/>
    </w:pPr>
    <w:r>
      <w:fldChar w:fldCharType="begin"/>
    </w:r>
    <w:r w:rsidR="00BB3AF9">
      <w:instrText xml:space="preserve"> PAGE   \* MERGEFORMAT </w:instrText>
    </w:r>
    <w:r>
      <w:fldChar w:fldCharType="separate"/>
    </w:r>
    <w:r w:rsidR="00804E02">
      <w:rPr>
        <w:noProof/>
      </w:rPr>
      <w:t>3</w:t>
    </w:r>
    <w:r>
      <w:rPr>
        <w:noProof/>
      </w:rPr>
      <w:fldChar w:fldCharType="end"/>
    </w:r>
  </w:p>
  <w:p w:rsidR="00CC799A" w:rsidRDefault="00CC79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9A" w:rsidRDefault="00914938">
    <w:pPr>
      <w:pStyle w:val="Stopka"/>
      <w:jc w:val="right"/>
    </w:pPr>
    <w:r>
      <w:fldChar w:fldCharType="begin"/>
    </w:r>
    <w:r w:rsidR="00BB3AF9">
      <w:instrText xml:space="preserve"> PAGE   \* MERGEFORMAT </w:instrText>
    </w:r>
    <w:r>
      <w:fldChar w:fldCharType="separate"/>
    </w:r>
    <w:r w:rsidR="00804E02">
      <w:rPr>
        <w:noProof/>
      </w:rPr>
      <w:t>1</w:t>
    </w:r>
    <w:r>
      <w:rPr>
        <w:noProof/>
      </w:rPr>
      <w:fldChar w:fldCharType="end"/>
    </w:r>
  </w:p>
  <w:p w:rsidR="00CC799A" w:rsidRDefault="00CC7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28" w:rsidRDefault="002B1A28" w:rsidP="00DF3572">
      <w:pPr>
        <w:spacing w:after="0" w:line="240" w:lineRule="auto"/>
      </w:pPr>
      <w:r>
        <w:separator/>
      </w:r>
    </w:p>
  </w:footnote>
  <w:footnote w:type="continuationSeparator" w:id="0">
    <w:p w:rsidR="002B1A28" w:rsidRDefault="002B1A28" w:rsidP="00DF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9E" w:rsidRDefault="003C0B9E" w:rsidP="003C0B9E">
    <w:pPr>
      <w:pStyle w:val="Nagwek"/>
      <w:jc w:val="right"/>
    </w:pPr>
  </w:p>
  <w:p w:rsidR="003C0B9E" w:rsidRDefault="003C0B9E" w:rsidP="003C0B9E">
    <w:pPr>
      <w:pStyle w:val="Nagwek"/>
      <w:jc w:val="right"/>
    </w:pPr>
  </w:p>
  <w:p w:rsidR="00804E02" w:rsidRPr="00804E02" w:rsidRDefault="00804E02" w:rsidP="00804E02">
    <w:pPr>
      <w:pStyle w:val="Nagwek"/>
      <w:jc w:val="right"/>
      <w:rPr>
        <w:rFonts w:ascii="Times New Roman" w:hAnsi="Times New Roman"/>
        <w:i/>
      </w:rPr>
    </w:pPr>
    <w:r w:rsidRPr="00804E02">
      <w:rPr>
        <w:rFonts w:ascii="Times New Roman" w:hAnsi="Times New Roman"/>
        <w:i/>
      </w:rPr>
      <w:t>znak sprawy: AZP/Z-012/2018</w:t>
    </w:r>
  </w:p>
  <w:p w:rsidR="003C0B9E" w:rsidRPr="003C0B9E" w:rsidRDefault="003C0B9E" w:rsidP="00804E02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9A" w:rsidRPr="00804E02" w:rsidRDefault="00804E02" w:rsidP="00804E02">
    <w:pPr>
      <w:pStyle w:val="Nagwek"/>
      <w:jc w:val="right"/>
      <w:rPr>
        <w:rFonts w:ascii="Times New Roman" w:hAnsi="Times New Roman"/>
        <w:i/>
      </w:rPr>
    </w:pPr>
    <w:r w:rsidRPr="00804E02">
      <w:rPr>
        <w:rFonts w:ascii="Times New Roman" w:hAnsi="Times New Roman"/>
        <w:i/>
      </w:rPr>
      <w:t>znak sprawy: AZP/Z-012/2018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A2B"/>
    <w:multiLevelType w:val="hybridMultilevel"/>
    <w:tmpl w:val="4394E68A"/>
    <w:lvl w:ilvl="0" w:tplc="873EC1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76A"/>
    <w:multiLevelType w:val="hybridMultilevel"/>
    <w:tmpl w:val="555C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2345"/>
    <w:multiLevelType w:val="hybridMultilevel"/>
    <w:tmpl w:val="A06E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7AA6"/>
    <w:multiLevelType w:val="hybridMultilevel"/>
    <w:tmpl w:val="A3CE858C"/>
    <w:lvl w:ilvl="0" w:tplc="8F5AE592">
      <w:start w:val="1"/>
      <w:numFmt w:val="upperRoman"/>
      <w:pStyle w:val="DZI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52BAB"/>
    <w:multiLevelType w:val="hybridMultilevel"/>
    <w:tmpl w:val="1E24AEC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8E24827C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934E8BF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C2084"/>
    <w:multiLevelType w:val="hybridMultilevel"/>
    <w:tmpl w:val="35DCB96C"/>
    <w:lvl w:ilvl="0" w:tplc="7282894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2CFB"/>
    <w:multiLevelType w:val="hybridMultilevel"/>
    <w:tmpl w:val="9006E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4E04"/>
    <w:multiLevelType w:val="hybridMultilevel"/>
    <w:tmpl w:val="D320FBCC"/>
    <w:lvl w:ilvl="0" w:tplc="CAEC7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66621"/>
    <w:multiLevelType w:val="hybridMultilevel"/>
    <w:tmpl w:val="AFA2634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C753026"/>
    <w:multiLevelType w:val="hybridMultilevel"/>
    <w:tmpl w:val="C736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895AB1"/>
    <w:multiLevelType w:val="hybridMultilevel"/>
    <w:tmpl w:val="D42E842E"/>
    <w:lvl w:ilvl="0" w:tplc="6848E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53507A"/>
    <w:multiLevelType w:val="hybridMultilevel"/>
    <w:tmpl w:val="FD927D88"/>
    <w:lvl w:ilvl="0" w:tplc="69D0E36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86ABD4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52887CC2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2987A24"/>
    <w:multiLevelType w:val="hybridMultilevel"/>
    <w:tmpl w:val="7714DF8E"/>
    <w:lvl w:ilvl="0" w:tplc="04150019">
      <w:start w:val="1"/>
      <w:numFmt w:val="lowerLetter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8AA59F2"/>
    <w:multiLevelType w:val="hybridMultilevel"/>
    <w:tmpl w:val="EBA25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C4567"/>
    <w:multiLevelType w:val="multilevel"/>
    <w:tmpl w:val="EDCC6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1800DF"/>
    <w:multiLevelType w:val="hybridMultilevel"/>
    <w:tmpl w:val="52085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678A1"/>
    <w:multiLevelType w:val="hybridMultilevel"/>
    <w:tmpl w:val="3B4423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11947"/>
    <w:multiLevelType w:val="multilevel"/>
    <w:tmpl w:val="EDCC6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F480F7F"/>
    <w:multiLevelType w:val="hybridMultilevel"/>
    <w:tmpl w:val="B2202856"/>
    <w:lvl w:ilvl="0" w:tplc="E0ACD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6A192D"/>
    <w:multiLevelType w:val="hybridMultilevel"/>
    <w:tmpl w:val="2B667282"/>
    <w:lvl w:ilvl="0" w:tplc="46105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F7C68"/>
    <w:multiLevelType w:val="hybridMultilevel"/>
    <w:tmpl w:val="0AE6714C"/>
    <w:lvl w:ilvl="0" w:tplc="87DCA9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13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4"/>
  </w:num>
  <w:num w:numId="14">
    <w:abstractNumId w:val="5"/>
  </w:num>
  <w:num w:numId="15">
    <w:abstractNumId w:val="1"/>
  </w:num>
  <w:num w:numId="16">
    <w:abstractNumId w:val="19"/>
  </w:num>
  <w:num w:numId="17">
    <w:abstractNumId w:val="9"/>
  </w:num>
  <w:num w:numId="18">
    <w:abstractNumId w:val="23"/>
  </w:num>
  <w:num w:numId="19">
    <w:abstractNumId w:val="10"/>
  </w:num>
  <w:num w:numId="20">
    <w:abstractNumId w:val="15"/>
  </w:num>
  <w:num w:numId="21">
    <w:abstractNumId w:val="6"/>
  </w:num>
  <w:num w:numId="22">
    <w:abstractNumId w:val="18"/>
  </w:num>
  <w:num w:numId="23">
    <w:abstractNumId w:val="20"/>
  </w:num>
  <w:num w:numId="24">
    <w:abstractNumId w:val="0"/>
  </w:num>
  <w:num w:numId="25">
    <w:abstractNumId w:val="8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Szlachetka">
    <w15:presenceInfo w15:providerId="AD" w15:userId="S-1-5-21-1531799434-1786064730-2900747662-47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72"/>
    <w:rsid w:val="00002C90"/>
    <w:rsid w:val="00015E26"/>
    <w:rsid w:val="00021D93"/>
    <w:rsid w:val="0003150D"/>
    <w:rsid w:val="000317A1"/>
    <w:rsid w:val="000325D1"/>
    <w:rsid w:val="00032D75"/>
    <w:rsid w:val="00041E2C"/>
    <w:rsid w:val="00043725"/>
    <w:rsid w:val="000448DF"/>
    <w:rsid w:val="0005345E"/>
    <w:rsid w:val="0006050B"/>
    <w:rsid w:val="00066941"/>
    <w:rsid w:val="00076BCE"/>
    <w:rsid w:val="00077611"/>
    <w:rsid w:val="000823E2"/>
    <w:rsid w:val="00084DC9"/>
    <w:rsid w:val="00085FD5"/>
    <w:rsid w:val="00093CF2"/>
    <w:rsid w:val="000941DF"/>
    <w:rsid w:val="000A1EA9"/>
    <w:rsid w:val="000A3C73"/>
    <w:rsid w:val="000B657B"/>
    <w:rsid w:val="000B6BED"/>
    <w:rsid w:val="000C35AA"/>
    <w:rsid w:val="000C380D"/>
    <w:rsid w:val="000D2913"/>
    <w:rsid w:val="000E276A"/>
    <w:rsid w:val="000F2706"/>
    <w:rsid w:val="000F69BA"/>
    <w:rsid w:val="000F6E1C"/>
    <w:rsid w:val="00100318"/>
    <w:rsid w:val="001054B4"/>
    <w:rsid w:val="001078D9"/>
    <w:rsid w:val="00124D9E"/>
    <w:rsid w:val="00134C73"/>
    <w:rsid w:val="001408A0"/>
    <w:rsid w:val="001411EE"/>
    <w:rsid w:val="001461A9"/>
    <w:rsid w:val="00152413"/>
    <w:rsid w:val="00154902"/>
    <w:rsid w:val="0016043A"/>
    <w:rsid w:val="0016153B"/>
    <w:rsid w:val="00161F70"/>
    <w:rsid w:val="00176F59"/>
    <w:rsid w:val="00184DB4"/>
    <w:rsid w:val="001876C4"/>
    <w:rsid w:val="00195474"/>
    <w:rsid w:val="001A6207"/>
    <w:rsid w:val="001B20A5"/>
    <w:rsid w:val="001C0786"/>
    <w:rsid w:val="001C2EEE"/>
    <w:rsid w:val="001C37E9"/>
    <w:rsid w:val="001D1A52"/>
    <w:rsid w:val="001D2276"/>
    <w:rsid w:val="001D3C34"/>
    <w:rsid w:val="001D4BF5"/>
    <w:rsid w:val="001D6CBD"/>
    <w:rsid w:val="001E256A"/>
    <w:rsid w:val="001E7E40"/>
    <w:rsid w:val="001F2136"/>
    <w:rsid w:val="0020117D"/>
    <w:rsid w:val="00203E1A"/>
    <w:rsid w:val="00207822"/>
    <w:rsid w:val="00207D94"/>
    <w:rsid w:val="00210944"/>
    <w:rsid w:val="0021567B"/>
    <w:rsid w:val="002317F6"/>
    <w:rsid w:val="00232532"/>
    <w:rsid w:val="002407E4"/>
    <w:rsid w:val="00257F77"/>
    <w:rsid w:val="00260C4D"/>
    <w:rsid w:val="00262663"/>
    <w:rsid w:val="00267224"/>
    <w:rsid w:val="002673DD"/>
    <w:rsid w:val="0027236E"/>
    <w:rsid w:val="0028006D"/>
    <w:rsid w:val="002979AE"/>
    <w:rsid w:val="002A116D"/>
    <w:rsid w:val="002B1A28"/>
    <w:rsid w:val="002B7CF8"/>
    <w:rsid w:val="002C3560"/>
    <w:rsid w:val="002C688F"/>
    <w:rsid w:val="002C70E3"/>
    <w:rsid w:val="002D2700"/>
    <w:rsid w:val="002D270C"/>
    <w:rsid w:val="002E478B"/>
    <w:rsid w:val="002F285B"/>
    <w:rsid w:val="003041AA"/>
    <w:rsid w:val="00306796"/>
    <w:rsid w:val="00311DD8"/>
    <w:rsid w:val="003204F8"/>
    <w:rsid w:val="0032119E"/>
    <w:rsid w:val="00321C17"/>
    <w:rsid w:val="003260B8"/>
    <w:rsid w:val="00333266"/>
    <w:rsid w:val="00334629"/>
    <w:rsid w:val="00334AC1"/>
    <w:rsid w:val="00335EBC"/>
    <w:rsid w:val="00342BA2"/>
    <w:rsid w:val="003543EA"/>
    <w:rsid w:val="00357CEF"/>
    <w:rsid w:val="00361086"/>
    <w:rsid w:val="0036216C"/>
    <w:rsid w:val="00363685"/>
    <w:rsid w:val="00364E52"/>
    <w:rsid w:val="00366293"/>
    <w:rsid w:val="0038474B"/>
    <w:rsid w:val="00391715"/>
    <w:rsid w:val="00395630"/>
    <w:rsid w:val="003A2AB4"/>
    <w:rsid w:val="003A77ED"/>
    <w:rsid w:val="003A7971"/>
    <w:rsid w:val="003C0B9E"/>
    <w:rsid w:val="003C239F"/>
    <w:rsid w:val="003D103E"/>
    <w:rsid w:val="003D5976"/>
    <w:rsid w:val="003F0263"/>
    <w:rsid w:val="003F2F52"/>
    <w:rsid w:val="003F585B"/>
    <w:rsid w:val="003F6F1B"/>
    <w:rsid w:val="00403378"/>
    <w:rsid w:val="004036BC"/>
    <w:rsid w:val="00405DBF"/>
    <w:rsid w:val="004138D5"/>
    <w:rsid w:val="0043282B"/>
    <w:rsid w:val="00432E28"/>
    <w:rsid w:val="00435FF6"/>
    <w:rsid w:val="0045689A"/>
    <w:rsid w:val="00457111"/>
    <w:rsid w:val="00457397"/>
    <w:rsid w:val="00460333"/>
    <w:rsid w:val="004604DF"/>
    <w:rsid w:val="004630C7"/>
    <w:rsid w:val="00466A65"/>
    <w:rsid w:val="00484AC3"/>
    <w:rsid w:val="004912EA"/>
    <w:rsid w:val="0049384B"/>
    <w:rsid w:val="004A6B54"/>
    <w:rsid w:val="004A7E7A"/>
    <w:rsid w:val="004B1230"/>
    <w:rsid w:val="004B1956"/>
    <w:rsid w:val="004B1ABD"/>
    <w:rsid w:val="004C5C87"/>
    <w:rsid w:val="004D111E"/>
    <w:rsid w:val="004D588F"/>
    <w:rsid w:val="004D625D"/>
    <w:rsid w:val="004F0A9A"/>
    <w:rsid w:val="004F153C"/>
    <w:rsid w:val="00500046"/>
    <w:rsid w:val="00500593"/>
    <w:rsid w:val="00502174"/>
    <w:rsid w:val="0052740F"/>
    <w:rsid w:val="00562C96"/>
    <w:rsid w:val="005640E4"/>
    <w:rsid w:val="00565132"/>
    <w:rsid w:val="00575A35"/>
    <w:rsid w:val="005775AE"/>
    <w:rsid w:val="00580D4A"/>
    <w:rsid w:val="00582CAC"/>
    <w:rsid w:val="00593DC1"/>
    <w:rsid w:val="005A37F6"/>
    <w:rsid w:val="005B0454"/>
    <w:rsid w:val="005C406D"/>
    <w:rsid w:val="005D216B"/>
    <w:rsid w:val="005D255E"/>
    <w:rsid w:val="005D3A6C"/>
    <w:rsid w:val="005D3DBF"/>
    <w:rsid w:val="005D5872"/>
    <w:rsid w:val="005E78DB"/>
    <w:rsid w:val="005F15F2"/>
    <w:rsid w:val="00602CBE"/>
    <w:rsid w:val="0061202B"/>
    <w:rsid w:val="00617C78"/>
    <w:rsid w:val="00634423"/>
    <w:rsid w:val="006416A3"/>
    <w:rsid w:val="00641DB8"/>
    <w:rsid w:val="00656D48"/>
    <w:rsid w:val="00657CBC"/>
    <w:rsid w:val="0066283D"/>
    <w:rsid w:val="00665488"/>
    <w:rsid w:val="00681FED"/>
    <w:rsid w:val="00683CBE"/>
    <w:rsid w:val="006864A9"/>
    <w:rsid w:val="00691A4C"/>
    <w:rsid w:val="00693229"/>
    <w:rsid w:val="006942E5"/>
    <w:rsid w:val="00696469"/>
    <w:rsid w:val="00696B9F"/>
    <w:rsid w:val="00696D96"/>
    <w:rsid w:val="00697D10"/>
    <w:rsid w:val="006B3829"/>
    <w:rsid w:val="006B57F4"/>
    <w:rsid w:val="006C471D"/>
    <w:rsid w:val="006D3A96"/>
    <w:rsid w:val="006D4AAF"/>
    <w:rsid w:val="006D731F"/>
    <w:rsid w:val="006E0462"/>
    <w:rsid w:val="006E0E3D"/>
    <w:rsid w:val="006E39F1"/>
    <w:rsid w:val="006F61F7"/>
    <w:rsid w:val="00700428"/>
    <w:rsid w:val="00707B5C"/>
    <w:rsid w:val="0071528F"/>
    <w:rsid w:val="007274DD"/>
    <w:rsid w:val="0073062F"/>
    <w:rsid w:val="00733344"/>
    <w:rsid w:val="007341FE"/>
    <w:rsid w:val="00740BF5"/>
    <w:rsid w:val="00767F3D"/>
    <w:rsid w:val="00770812"/>
    <w:rsid w:val="00771742"/>
    <w:rsid w:val="00794E48"/>
    <w:rsid w:val="00795F02"/>
    <w:rsid w:val="00797898"/>
    <w:rsid w:val="007B2C49"/>
    <w:rsid w:val="007B4AF3"/>
    <w:rsid w:val="007B5B09"/>
    <w:rsid w:val="007B7C48"/>
    <w:rsid w:val="007C3980"/>
    <w:rsid w:val="007D125A"/>
    <w:rsid w:val="007D374A"/>
    <w:rsid w:val="007D654A"/>
    <w:rsid w:val="007E5522"/>
    <w:rsid w:val="007E7E71"/>
    <w:rsid w:val="007F7E87"/>
    <w:rsid w:val="00804E02"/>
    <w:rsid w:val="00811D8E"/>
    <w:rsid w:val="00815B8A"/>
    <w:rsid w:val="0082356B"/>
    <w:rsid w:val="00831EDF"/>
    <w:rsid w:val="00835BE2"/>
    <w:rsid w:val="00845B9D"/>
    <w:rsid w:val="008801C4"/>
    <w:rsid w:val="008A0DC5"/>
    <w:rsid w:val="008A4A54"/>
    <w:rsid w:val="008A6C9C"/>
    <w:rsid w:val="008A6CE5"/>
    <w:rsid w:val="008B2236"/>
    <w:rsid w:val="008B2C9F"/>
    <w:rsid w:val="008B3A6D"/>
    <w:rsid w:val="008C0D5A"/>
    <w:rsid w:val="008C555D"/>
    <w:rsid w:val="008C6829"/>
    <w:rsid w:val="008D6498"/>
    <w:rsid w:val="008D6BE9"/>
    <w:rsid w:val="008E2DD2"/>
    <w:rsid w:val="008E50BE"/>
    <w:rsid w:val="008E5D65"/>
    <w:rsid w:val="008F5580"/>
    <w:rsid w:val="008F5857"/>
    <w:rsid w:val="008F5E12"/>
    <w:rsid w:val="00911483"/>
    <w:rsid w:val="00914938"/>
    <w:rsid w:val="00916A1A"/>
    <w:rsid w:val="00924EAB"/>
    <w:rsid w:val="00927C2D"/>
    <w:rsid w:val="0094323A"/>
    <w:rsid w:val="0094790F"/>
    <w:rsid w:val="00964FE8"/>
    <w:rsid w:val="00965B23"/>
    <w:rsid w:val="0098221F"/>
    <w:rsid w:val="00985C4C"/>
    <w:rsid w:val="009905C3"/>
    <w:rsid w:val="009A3978"/>
    <w:rsid w:val="009A4BC8"/>
    <w:rsid w:val="009A51F8"/>
    <w:rsid w:val="009B711E"/>
    <w:rsid w:val="009B79B5"/>
    <w:rsid w:val="009C7654"/>
    <w:rsid w:val="009D334D"/>
    <w:rsid w:val="009D4124"/>
    <w:rsid w:val="009E58DA"/>
    <w:rsid w:val="009F0A39"/>
    <w:rsid w:val="009F39ED"/>
    <w:rsid w:val="009F4557"/>
    <w:rsid w:val="009F665E"/>
    <w:rsid w:val="00A264D8"/>
    <w:rsid w:val="00A26790"/>
    <w:rsid w:val="00A27118"/>
    <w:rsid w:val="00A273C6"/>
    <w:rsid w:val="00A27C1D"/>
    <w:rsid w:val="00A320DD"/>
    <w:rsid w:val="00A32E23"/>
    <w:rsid w:val="00A33B93"/>
    <w:rsid w:val="00A37E9A"/>
    <w:rsid w:val="00A404BE"/>
    <w:rsid w:val="00A43C98"/>
    <w:rsid w:val="00A50B19"/>
    <w:rsid w:val="00A52E7B"/>
    <w:rsid w:val="00A5689D"/>
    <w:rsid w:val="00A67FCA"/>
    <w:rsid w:val="00A70DE6"/>
    <w:rsid w:val="00A74554"/>
    <w:rsid w:val="00A7563C"/>
    <w:rsid w:val="00A813D7"/>
    <w:rsid w:val="00A846A1"/>
    <w:rsid w:val="00A9550B"/>
    <w:rsid w:val="00AA06D8"/>
    <w:rsid w:val="00AA0CAE"/>
    <w:rsid w:val="00AA180A"/>
    <w:rsid w:val="00AA536C"/>
    <w:rsid w:val="00AA5925"/>
    <w:rsid w:val="00AB0B3F"/>
    <w:rsid w:val="00AB65B2"/>
    <w:rsid w:val="00AB6860"/>
    <w:rsid w:val="00AD03F2"/>
    <w:rsid w:val="00AD27BE"/>
    <w:rsid w:val="00AD4C24"/>
    <w:rsid w:val="00AE20AA"/>
    <w:rsid w:val="00AE4BA1"/>
    <w:rsid w:val="00AE6781"/>
    <w:rsid w:val="00AE7B26"/>
    <w:rsid w:val="00AF4A4F"/>
    <w:rsid w:val="00AF4E2C"/>
    <w:rsid w:val="00AF721D"/>
    <w:rsid w:val="00B0052D"/>
    <w:rsid w:val="00B10A3E"/>
    <w:rsid w:val="00B17506"/>
    <w:rsid w:val="00B17BDF"/>
    <w:rsid w:val="00B21C90"/>
    <w:rsid w:val="00B23585"/>
    <w:rsid w:val="00B4549A"/>
    <w:rsid w:val="00B52F50"/>
    <w:rsid w:val="00B56F25"/>
    <w:rsid w:val="00B6693C"/>
    <w:rsid w:val="00B70035"/>
    <w:rsid w:val="00B8253C"/>
    <w:rsid w:val="00B8473C"/>
    <w:rsid w:val="00B84D65"/>
    <w:rsid w:val="00B96A85"/>
    <w:rsid w:val="00BA166E"/>
    <w:rsid w:val="00BA58E0"/>
    <w:rsid w:val="00BB03AC"/>
    <w:rsid w:val="00BB125E"/>
    <w:rsid w:val="00BB38AE"/>
    <w:rsid w:val="00BB3AF9"/>
    <w:rsid w:val="00BB626F"/>
    <w:rsid w:val="00BC16BE"/>
    <w:rsid w:val="00BC7770"/>
    <w:rsid w:val="00BD09FF"/>
    <w:rsid w:val="00BD2B7D"/>
    <w:rsid w:val="00BD6021"/>
    <w:rsid w:val="00BE6354"/>
    <w:rsid w:val="00BE6383"/>
    <w:rsid w:val="00BE717D"/>
    <w:rsid w:val="00BE7D79"/>
    <w:rsid w:val="00BF4CED"/>
    <w:rsid w:val="00BF6BEE"/>
    <w:rsid w:val="00C07617"/>
    <w:rsid w:val="00C13887"/>
    <w:rsid w:val="00C21E90"/>
    <w:rsid w:val="00C23078"/>
    <w:rsid w:val="00C23A11"/>
    <w:rsid w:val="00C25BA9"/>
    <w:rsid w:val="00C31BEC"/>
    <w:rsid w:val="00C33640"/>
    <w:rsid w:val="00C37AF8"/>
    <w:rsid w:val="00C37B1A"/>
    <w:rsid w:val="00C4132C"/>
    <w:rsid w:val="00C5464A"/>
    <w:rsid w:val="00C62688"/>
    <w:rsid w:val="00C6502B"/>
    <w:rsid w:val="00C658E8"/>
    <w:rsid w:val="00C9478E"/>
    <w:rsid w:val="00C96FB3"/>
    <w:rsid w:val="00CA1555"/>
    <w:rsid w:val="00CA5DDE"/>
    <w:rsid w:val="00CC123F"/>
    <w:rsid w:val="00CC3659"/>
    <w:rsid w:val="00CC70E3"/>
    <w:rsid w:val="00CC799A"/>
    <w:rsid w:val="00CD2E00"/>
    <w:rsid w:val="00CE57A1"/>
    <w:rsid w:val="00CE5B78"/>
    <w:rsid w:val="00D068DB"/>
    <w:rsid w:val="00D07C38"/>
    <w:rsid w:val="00D23658"/>
    <w:rsid w:val="00D237E0"/>
    <w:rsid w:val="00D244E6"/>
    <w:rsid w:val="00D303CB"/>
    <w:rsid w:val="00D3184E"/>
    <w:rsid w:val="00D32A5F"/>
    <w:rsid w:val="00D32EA5"/>
    <w:rsid w:val="00D405A5"/>
    <w:rsid w:val="00D416D8"/>
    <w:rsid w:val="00D438B6"/>
    <w:rsid w:val="00D4618B"/>
    <w:rsid w:val="00D51706"/>
    <w:rsid w:val="00D52A38"/>
    <w:rsid w:val="00D54715"/>
    <w:rsid w:val="00D62526"/>
    <w:rsid w:val="00D636B9"/>
    <w:rsid w:val="00D63907"/>
    <w:rsid w:val="00D657A9"/>
    <w:rsid w:val="00D70ED4"/>
    <w:rsid w:val="00D7185A"/>
    <w:rsid w:val="00D83278"/>
    <w:rsid w:val="00D86795"/>
    <w:rsid w:val="00D87290"/>
    <w:rsid w:val="00D8746E"/>
    <w:rsid w:val="00D91C63"/>
    <w:rsid w:val="00D92214"/>
    <w:rsid w:val="00D9322E"/>
    <w:rsid w:val="00D953E6"/>
    <w:rsid w:val="00D95D4B"/>
    <w:rsid w:val="00DB3F92"/>
    <w:rsid w:val="00DB53E4"/>
    <w:rsid w:val="00DB59C9"/>
    <w:rsid w:val="00DB7CAC"/>
    <w:rsid w:val="00DC2365"/>
    <w:rsid w:val="00DC577E"/>
    <w:rsid w:val="00DE015C"/>
    <w:rsid w:val="00DE39AA"/>
    <w:rsid w:val="00DE39EC"/>
    <w:rsid w:val="00DE7644"/>
    <w:rsid w:val="00DF1C42"/>
    <w:rsid w:val="00DF3572"/>
    <w:rsid w:val="00DF39C0"/>
    <w:rsid w:val="00E0059A"/>
    <w:rsid w:val="00E06FFB"/>
    <w:rsid w:val="00E206EF"/>
    <w:rsid w:val="00E3243C"/>
    <w:rsid w:val="00E34E35"/>
    <w:rsid w:val="00E3783B"/>
    <w:rsid w:val="00E41A26"/>
    <w:rsid w:val="00E434B5"/>
    <w:rsid w:val="00E454C3"/>
    <w:rsid w:val="00E456AA"/>
    <w:rsid w:val="00E52F02"/>
    <w:rsid w:val="00E71D1A"/>
    <w:rsid w:val="00E730D2"/>
    <w:rsid w:val="00E77658"/>
    <w:rsid w:val="00E80B6F"/>
    <w:rsid w:val="00E84AB1"/>
    <w:rsid w:val="00E91648"/>
    <w:rsid w:val="00E92457"/>
    <w:rsid w:val="00EA1887"/>
    <w:rsid w:val="00EA1E2F"/>
    <w:rsid w:val="00EA2C39"/>
    <w:rsid w:val="00EA5EDA"/>
    <w:rsid w:val="00EB252C"/>
    <w:rsid w:val="00EB3526"/>
    <w:rsid w:val="00EB65B9"/>
    <w:rsid w:val="00EC3D20"/>
    <w:rsid w:val="00ED3565"/>
    <w:rsid w:val="00ED663F"/>
    <w:rsid w:val="00EE586A"/>
    <w:rsid w:val="00EF36AB"/>
    <w:rsid w:val="00EF55B3"/>
    <w:rsid w:val="00F04F25"/>
    <w:rsid w:val="00F10920"/>
    <w:rsid w:val="00F114A7"/>
    <w:rsid w:val="00F208E2"/>
    <w:rsid w:val="00F22A63"/>
    <w:rsid w:val="00F2555C"/>
    <w:rsid w:val="00F3127D"/>
    <w:rsid w:val="00F33945"/>
    <w:rsid w:val="00F35D72"/>
    <w:rsid w:val="00F40460"/>
    <w:rsid w:val="00F4094A"/>
    <w:rsid w:val="00F47479"/>
    <w:rsid w:val="00F50013"/>
    <w:rsid w:val="00F54C8E"/>
    <w:rsid w:val="00F63487"/>
    <w:rsid w:val="00F63711"/>
    <w:rsid w:val="00F72DC5"/>
    <w:rsid w:val="00F83BE4"/>
    <w:rsid w:val="00F8485B"/>
    <w:rsid w:val="00F860E3"/>
    <w:rsid w:val="00F8651D"/>
    <w:rsid w:val="00F96758"/>
    <w:rsid w:val="00FA1534"/>
    <w:rsid w:val="00FB72DE"/>
    <w:rsid w:val="00FC23D7"/>
    <w:rsid w:val="00FD06ED"/>
    <w:rsid w:val="00FD1335"/>
    <w:rsid w:val="00FD773C"/>
    <w:rsid w:val="00FD7CC7"/>
    <w:rsid w:val="00FE5629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4F25"/>
    <w:pPr>
      <w:keepNext/>
      <w:numPr>
        <w:ilvl w:val="1"/>
        <w:numId w:val="1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72"/>
  </w:style>
  <w:style w:type="paragraph" w:styleId="Stopka">
    <w:name w:val="footer"/>
    <w:basedOn w:val="Normalny"/>
    <w:link w:val="StopkaZnak"/>
    <w:uiPriority w:val="99"/>
    <w:unhideWhenUsed/>
    <w:rsid w:val="00DF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72"/>
  </w:style>
  <w:style w:type="paragraph" w:styleId="Akapitzlist">
    <w:name w:val="List Paragraph"/>
    <w:basedOn w:val="Normalny"/>
    <w:uiPriority w:val="34"/>
    <w:qFormat/>
    <w:rsid w:val="00084DC9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117D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916A1A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7236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7236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36E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27236E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uiPriority w:val="99"/>
    <w:rsid w:val="00E3783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unhideWhenUsed/>
    <w:rsid w:val="00E3783B"/>
    <w:pPr>
      <w:ind w:left="360" w:hanging="360"/>
      <w:contextualSpacing/>
    </w:pPr>
  </w:style>
  <w:style w:type="character" w:styleId="Pogrubienie">
    <w:name w:val="Strong"/>
    <w:uiPriority w:val="99"/>
    <w:qFormat/>
    <w:rsid w:val="00084DC9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4F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04F25"/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F04F25"/>
    <w:rPr>
      <w:rFonts w:ascii="Times New Roman" w:eastAsia="Times New Roman" w:hAnsi="Times New Roman"/>
      <w:b/>
      <w:iCs/>
      <w:color w:val="000000"/>
      <w:szCs w:val="24"/>
      <w:u w:val="single"/>
    </w:rPr>
  </w:style>
  <w:style w:type="character" w:styleId="Hipercze">
    <w:name w:val="Hyperlink"/>
    <w:uiPriority w:val="99"/>
    <w:unhideWhenUsed/>
    <w:rsid w:val="00F96758"/>
    <w:rPr>
      <w:color w:val="0000FF"/>
      <w:u w:val="single"/>
    </w:rPr>
  </w:style>
  <w:style w:type="table" w:styleId="Tabela-Siatka">
    <w:name w:val="Table Grid"/>
    <w:basedOn w:val="Standardowy"/>
    <w:uiPriority w:val="59"/>
    <w:rsid w:val="0068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B56F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1">
    <w:name w:val="labelastextbox1"/>
    <w:rsid w:val="00B17506"/>
    <w:rPr>
      <w:b/>
      <w:bCs/>
      <w:color w:val="097CC9"/>
    </w:rPr>
  </w:style>
  <w:style w:type="character" w:styleId="UyteHipercze">
    <w:name w:val="FollowedHyperlink"/>
    <w:rsid w:val="00F35D72"/>
    <w:rPr>
      <w:color w:val="800080"/>
      <w:u w:val="single"/>
    </w:rPr>
  </w:style>
  <w:style w:type="paragraph" w:customStyle="1" w:styleId="DZIA">
    <w:name w:val="DZIAŁ"/>
    <w:basedOn w:val="Normalny"/>
    <w:rsid w:val="00AA06D8"/>
    <w:pPr>
      <w:widowControl w:val="0"/>
      <w:numPr>
        <w:numId w:val="6"/>
      </w:numPr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b/>
      <w:bCs/>
      <w:kern w:val="32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35EB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335EBC"/>
    <w:rPr>
      <w:rFonts w:eastAsia="Calibri" w:cs="Times New Roman"/>
      <w:sz w:val="22"/>
      <w:szCs w:val="21"/>
      <w:lang w:eastAsia="en-US"/>
    </w:rPr>
  </w:style>
  <w:style w:type="character" w:customStyle="1" w:styleId="searchconsoledetailedresultsitem">
    <w:name w:val="searchconsoledetailedresultsitem"/>
    <w:rsid w:val="00DE39EC"/>
  </w:style>
  <w:style w:type="character" w:styleId="Odwoaniedokomentarza">
    <w:name w:val="annotation reference"/>
    <w:basedOn w:val="Domylnaczcionkaakapitu"/>
    <w:uiPriority w:val="99"/>
    <w:semiHidden/>
    <w:unhideWhenUsed/>
    <w:rsid w:val="00DF1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C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C42"/>
    <w:rPr>
      <w:b/>
      <w:bCs/>
      <w:lang w:eastAsia="en-US"/>
    </w:rPr>
  </w:style>
  <w:style w:type="paragraph" w:styleId="Poprawka">
    <w:name w:val="Revision"/>
    <w:hidden/>
    <w:uiPriority w:val="99"/>
    <w:semiHidden/>
    <w:rsid w:val="009F0A39"/>
    <w:rPr>
      <w:sz w:val="22"/>
      <w:szCs w:val="22"/>
      <w:lang w:eastAsia="en-US"/>
    </w:rPr>
  </w:style>
  <w:style w:type="paragraph" w:customStyle="1" w:styleId="Normalenglish">
    <w:name w:val="Normalenglish"/>
    <w:basedOn w:val="Normalny"/>
    <w:autoRedefine/>
    <w:rsid w:val="009F665E"/>
    <w:pPr>
      <w:tabs>
        <w:tab w:val="left" w:pos="2514"/>
      </w:tabs>
      <w:spacing w:before="60" w:after="60" w:line="240" w:lineRule="auto"/>
      <w:ind w:left="72" w:right="465"/>
      <w:jc w:val="both"/>
    </w:pPr>
    <w:rPr>
      <w:rFonts w:ascii="Times New (W1)" w:eastAsia="Times New Roman" w:hAnsi="Times New (W1)"/>
      <w:bCs/>
      <w:sz w:val="24"/>
      <w:lang w:eastAsia="fr-FR"/>
    </w:rPr>
  </w:style>
  <w:style w:type="character" w:customStyle="1" w:styleId="Teksttreci">
    <w:name w:val="Tekst treści_"/>
    <w:basedOn w:val="Domylnaczcionkaakapitu"/>
    <w:link w:val="Teksttreci1"/>
    <w:uiPriority w:val="99"/>
    <w:rsid w:val="00FD06ED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TeksttreciKursywa6">
    <w:name w:val="Tekst treści + Kursywa6"/>
    <w:basedOn w:val="Teksttreci"/>
    <w:uiPriority w:val="99"/>
    <w:rsid w:val="00FD06ED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TeksttreciPogrubienie11">
    <w:name w:val="Tekst treści + Pogrubienie11"/>
    <w:basedOn w:val="Teksttreci"/>
    <w:uiPriority w:val="99"/>
    <w:rsid w:val="00FD06ED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06ED"/>
    <w:pPr>
      <w:shd w:val="clear" w:color="auto" w:fill="FFFFFF"/>
      <w:spacing w:before="600" w:after="360" w:line="274" w:lineRule="exact"/>
      <w:ind w:hanging="760"/>
      <w:jc w:val="right"/>
    </w:pPr>
    <w:rPr>
      <w:rFonts w:ascii="Times New Roman" w:hAnsi="Times New Roman"/>
      <w:lang w:eastAsia="pl-PL"/>
    </w:rPr>
  </w:style>
  <w:style w:type="character" w:customStyle="1" w:styleId="pp-headline-item">
    <w:name w:val="pp-headline-item"/>
    <w:basedOn w:val="Domylnaczcionkaakapitu"/>
    <w:rsid w:val="00203E1A"/>
  </w:style>
  <w:style w:type="character" w:customStyle="1" w:styleId="Teksttreci2">
    <w:name w:val="Tekst treści (2)_"/>
    <w:link w:val="Teksttreci20"/>
    <w:rsid w:val="00ED3565"/>
    <w:rPr>
      <w:rFonts w:cs="Calibri"/>
      <w:sz w:val="24"/>
      <w:szCs w:val="24"/>
      <w:shd w:val="clear" w:color="auto" w:fill="FFFFFF"/>
    </w:rPr>
  </w:style>
  <w:style w:type="character" w:customStyle="1" w:styleId="Nagwek2">
    <w:name w:val="Nagłówek #2_"/>
    <w:link w:val="Nagwek20"/>
    <w:rsid w:val="00ED3565"/>
    <w:rPr>
      <w:rFonts w:cs="Calibri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3565"/>
    <w:pPr>
      <w:widowControl w:val="0"/>
      <w:shd w:val="clear" w:color="auto" w:fill="FFFFFF"/>
      <w:spacing w:before="360" w:after="180" w:line="329" w:lineRule="exact"/>
      <w:ind w:hanging="380"/>
      <w:jc w:val="both"/>
    </w:pPr>
    <w:rPr>
      <w:rFonts w:cs="Calibri"/>
      <w:sz w:val="24"/>
      <w:szCs w:val="24"/>
      <w:lang w:eastAsia="pl-PL"/>
    </w:rPr>
  </w:style>
  <w:style w:type="paragraph" w:customStyle="1" w:styleId="Nagwek20">
    <w:name w:val="Nagłówek #2"/>
    <w:basedOn w:val="Normalny"/>
    <w:link w:val="Nagwek2"/>
    <w:rsid w:val="00ED3565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cs="Calibri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rsid w:val="00D07C38"/>
  </w:style>
  <w:style w:type="paragraph" w:styleId="Bezodstpw">
    <w:name w:val="No Spacing"/>
    <w:uiPriority w:val="1"/>
    <w:qFormat/>
    <w:rsid w:val="00A32E2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52F50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4F25"/>
    <w:pPr>
      <w:keepNext/>
      <w:numPr>
        <w:ilvl w:val="1"/>
        <w:numId w:val="1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72"/>
  </w:style>
  <w:style w:type="paragraph" w:styleId="Stopka">
    <w:name w:val="footer"/>
    <w:basedOn w:val="Normalny"/>
    <w:link w:val="StopkaZnak"/>
    <w:uiPriority w:val="99"/>
    <w:unhideWhenUsed/>
    <w:rsid w:val="00DF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72"/>
  </w:style>
  <w:style w:type="paragraph" w:styleId="Akapitzlist">
    <w:name w:val="List Paragraph"/>
    <w:basedOn w:val="Normalny"/>
    <w:uiPriority w:val="34"/>
    <w:qFormat/>
    <w:rsid w:val="00084DC9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117D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916A1A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7236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7236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36E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27236E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uiPriority w:val="99"/>
    <w:rsid w:val="00E3783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unhideWhenUsed/>
    <w:rsid w:val="00E3783B"/>
    <w:pPr>
      <w:ind w:left="360" w:hanging="360"/>
      <w:contextualSpacing/>
    </w:pPr>
  </w:style>
  <w:style w:type="character" w:styleId="Pogrubienie">
    <w:name w:val="Strong"/>
    <w:uiPriority w:val="99"/>
    <w:qFormat/>
    <w:rsid w:val="00084DC9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4F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04F25"/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F04F25"/>
    <w:rPr>
      <w:rFonts w:ascii="Times New Roman" w:eastAsia="Times New Roman" w:hAnsi="Times New Roman"/>
      <w:b/>
      <w:iCs/>
      <w:color w:val="000000"/>
      <w:szCs w:val="24"/>
      <w:u w:val="single"/>
    </w:rPr>
  </w:style>
  <w:style w:type="character" w:styleId="Hipercze">
    <w:name w:val="Hyperlink"/>
    <w:uiPriority w:val="99"/>
    <w:unhideWhenUsed/>
    <w:rsid w:val="00F96758"/>
    <w:rPr>
      <w:color w:val="0000FF"/>
      <w:u w:val="single"/>
    </w:rPr>
  </w:style>
  <w:style w:type="table" w:styleId="Tabela-Siatka">
    <w:name w:val="Table Grid"/>
    <w:basedOn w:val="Standardowy"/>
    <w:uiPriority w:val="59"/>
    <w:rsid w:val="0068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B56F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1">
    <w:name w:val="labelastextbox1"/>
    <w:rsid w:val="00B17506"/>
    <w:rPr>
      <w:b/>
      <w:bCs/>
      <w:color w:val="097CC9"/>
    </w:rPr>
  </w:style>
  <w:style w:type="character" w:styleId="UyteHipercze">
    <w:name w:val="FollowedHyperlink"/>
    <w:rsid w:val="00F35D72"/>
    <w:rPr>
      <w:color w:val="800080"/>
      <w:u w:val="single"/>
    </w:rPr>
  </w:style>
  <w:style w:type="paragraph" w:customStyle="1" w:styleId="DZIA">
    <w:name w:val="DZIAŁ"/>
    <w:basedOn w:val="Normalny"/>
    <w:rsid w:val="00AA06D8"/>
    <w:pPr>
      <w:widowControl w:val="0"/>
      <w:numPr>
        <w:numId w:val="6"/>
      </w:numPr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b/>
      <w:bCs/>
      <w:kern w:val="32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35EB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335EBC"/>
    <w:rPr>
      <w:rFonts w:eastAsia="Calibri" w:cs="Times New Roman"/>
      <w:sz w:val="22"/>
      <w:szCs w:val="21"/>
      <w:lang w:eastAsia="en-US"/>
    </w:rPr>
  </w:style>
  <w:style w:type="character" w:customStyle="1" w:styleId="searchconsoledetailedresultsitem">
    <w:name w:val="searchconsoledetailedresultsitem"/>
    <w:rsid w:val="00DE39EC"/>
  </w:style>
  <w:style w:type="character" w:styleId="Odwoaniedokomentarza">
    <w:name w:val="annotation reference"/>
    <w:basedOn w:val="Domylnaczcionkaakapitu"/>
    <w:uiPriority w:val="99"/>
    <w:semiHidden/>
    <w:unhideWhenUsed/>
    <w:rsid w:val="00DF1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C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C42"/>
    <w:rPr>
      <w:b/>
      <w:bCs/>
      <w:lang w:eastAsia="en-US"/>
    </w:rPr>
  </w:style>
  <w:style w:type="paragraph" w:styleId="Poprawka">
    <w:name w:val="Revision"/>
    <w:hidden/>
    <w:uiPriority w:val="99"/>
    <w:semiHidden/>
    <w:rsid w:val="009F0A39"/>
    <w:rPr>
      <w:sz w:val="22"/>
      <w:szCs w:val="22"/>
      <w:lang w:eastAsia="en-US"/>
    </w:rPr>
  </w:style>
  <w:style w:type="paragraph" w:customStyle="1" w:styleId="Normalenglish">
    <w:name w:val="Normalenglish"/>
    <w:basedOn w:val="Normalny"/>
    <w:autoRedefine/>
    <w:rsid w:val="009F665E"/>
    <w:pPr>
      <w:tabs>
        <w:tab w:val="left" w:pos="2514"/>
      </w:tabs>
      <w:spacing w:before="60" w:after="60" w:line="240" w:lineRule="auto"/>
      <w:ind w:left="72" w:right="465"/>
      <w:jc w:val="both"/>
    </w:pPr>
    <w:rPr>
      <w:rFonts w:ascii="Times New (W1)" w:eastAsia="Times New Roman" w:hAnsi="Times New (W1)"/>
      <w:bCs/>
      <w:sz w:val="24"/>
      <w:lang w:eastAsia="fr-FR"/>
    </w:rPr>
  </w:style>
  <w:style w:type="character" w:customStyle="1" w:styleId="Teksttreci">
    <w:name w:val="Tekst treści_"/>
    <w:basedOn w:val="Domylnaczcionkaakapitu"/>
    <w:link w:val="Teksttreci1"/>
    <w:uiPriority w:val="99"/>
    <w:rsid w:val="00FD06ED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TeksttreciKursywa6">
    <w:name w:val="Tekst treści + Kursywa6"/>
    <w:basedOn w:val="Teksttreci"/>
    <w:uiPriority w:val="99"/>
    <w:rsid w:val="00FD06ED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TeksttreciPogrubienie11">
    <w:name w:val="Tekst treści + Pogrubienie11"/>
    <w:basedOn w:val="Teksttreci"/>
    <w:uiPriority w:val="99"/>
    <w:rsid w:val="00FD06ED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06ED"/>
    <w:pPr>
      <w:shd w:val="clear" w:color="auto" w:fill="FFFFFF"/>
      <w:spacing w:before="600" w:after="360" w:line="274" w:lineRule="exact"/>
      <w:ind w:hanging="760"/>
      <w:jc w:val="right"/>
    </w:pPr>
    <w:rPr>
      <w:rFonts w:ascii="Times New Roman" w:hAnsi="Times New Roman"/>
      <w:lang w:eastAsia="pl-PL"/>
    </w:rPr>
  </w:style>
  <w:style w:type="character" w:customStyle="1" w:styleId="pp-headline-item">
    <w:name w:val="pp-headline-item"/>
    <w:basedOn w:val="Domylnaczcionkaakapitu"/>
    <w:rsid w:val="00203E1A"/>
  </w:style>
  <w:style w:type="character" w:customStyle="1" w:styleId="Teksttreci2">
    <w:name w:val="Tekst treści (2)_"/>
    <w:link w:val="Teksttreci20"/>
    <w:rsid w:val="00ED3565"/>
    <w:rPr>
      <w:rFonts w:cs="Calibri"/>
      <w:sz w:val="24"/>
      <w:szCs w:val="24"/>
      <w:shd w:val="clear" w:color="auto" w:fill="FFFFFF"/>
    </w:rPr>
  </w:style>
  <w:style w:type="character" w:customStyle="1" w:styleId="Nagwek2">
    <w:name w:val="Nagłówek #2_"/>
    <w:link w:val="Nagwek20"/>
    <w:rsid w:val="00ED3565"/>
    <w:rPr>
      <w:rFonts w:cs="Calibri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3565"/>
    <w:pPr>
      <w:widowControl w:val="0"/>
      <w:shd w:val="clear" w:color="auto" w:fill="FFFFFF"/>
      <w:spacing w:before="360" w:after="180" w:line="329" w:lineRule="exact"/>
      <w:ind w:hanging="380"/>
      <w:jc w:val="both"/>
    </w:pPr>
    <w:rPr>
      <w:rFonts w:cs="Calibri"/>
      <w:sz w:val="24"/>
      <w:szCs w:val="24"/>
      <w:lang w:eastAsia="pl-PL"/>
    </w:rPr>
  </w:style>
  <w:style w:type="paragraph" w:customStyle="1" w:styleId="Nagwek20">
    <w:name w:val="Nagłówek #2"/>
    <w:basedOn w:val="Normalny"/>
    <w:link w:val="Nagwek2"/>
    <w:rsid w:val="00ED3565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cs="Calibri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rsid w:val="00D07C38"/>
  </w:style>
  <w:style w:type="paragraph" w:styleId="Bezodstpw">
    <w:name w:val="No Spacing"/>
    <w:uiPriority w:val="1"/>
    <w:qFormat/>
    <w:rsid w:val="00A32E2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52F50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DE062-85EE-4ACC-A560-36C18C79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5843</CharactersWithSpaces>
  <SharedDoc>false</SharedDoc>
  <HLinks>
    <vt:vector size="6" baseType="variant">
      <vt:variant>
        <vt:i4>8257581</vt:i4>
      </vt:variant>
      <vt:variant>
        <vt:i4>3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ewa.cieślikowska</dc:creator>
  <cp:lastModifiedBy>Joanna Fidor</cp:lastModifiedBy>
  <cp:revision>21</cp:revision>
  <cp:lastPrinted>2017-11-27T08:23:00Z</cp:lastPrinted>
  <dcterms:created xsi:type="dcterms:W3CDTF">2018-03-14T14:00:00Z</dcterms:created>
  <dcterms:modified xsi:type="dcterms:W3CDTF">2018-03-19T10:11:00Z</dcterms:modified>
</cp:coreProperties>
</file>